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C8D60" w14:textId="11825DE1" w:rsidR="21AAE53C" w:rsidRDefault="21AAE53C" w:rsidP="005412C2">
      <w:pPr>
        <w:pStyle w:val="NoSpacing"/>
      </w:pPr>
      <w:r w:rsidRPr="5536C869">
        <w:t xml:space="preserve">STUDENT REGISTRATION AND PAYMENT INSTRUCTIONS              </w:t>
      </w:r>
      <w:r>
        <w:br/>
      </w:r>
      <w:r>
        <w:br/>
      </w:r>
      <w:r w:rsidR="641A71E3">
        <w:rPr>
          <w:noProof/>
        </w:rPr>
        <w:drawing>
          <wp:inline distT="0" distB="0" distL="0" distR="0" wp14:anchorId="2260D4DB" wp14:editId="07AAF346">
            <wp:extent cx="2084471" cy="528066"/>
            <wp:effectExtent l="0" t="0" r="0" b="0"/>
            <wp:docPr id="520557656" name="Picture 52055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557656"/>
                    <pic:cNvPicPr/>
                  </pic:nvPicPr>
                  <pic:blipFill>
                    <a:blip r:embed="rId5">
                      <a:extLst>
                        <a:ext uri="{28A0092B-C50C-407E-A947-70E740481C1C}">
                          <a14:useLocalDpi xmlns:a14="http://schemas.microsoft.com/office/drawing/2010/main" val="0"/>
                        </a:ext>
                      </a:extLst>
                    </a:blip>
                    <a:stretch>
                      <a:fillRect/>
                    </a:stretch>
                  </pic:blipFill>
                  <pic:spPr>
                    <a:xfrm>
                      <a:off x="0" y="0"/>
                      <a:ext cx="2084471" cy="528066"/>
                    </a:xfrm>
                    <a:prstGeom prst="rect">
                      <a:avLst/>
                    </a:prstGeom>
                  </pic:spPr>
                </pic:pic>
              </a:graphicData>
            </a:graphic>
          </wp:inline>
        </w:drawing>
      </w:r>
      <w:r>
        <w:br/>
      </w:r>
      <w:r>
        <w:br/>
      </w:r>
      <w:r w:rsidR="5583D0B5" w:rsidRPr="5536C869">
        <w:rPr>
          <w:sz w:val="32"/>
          <w:szCs w:val="32"/>
        </w:rPr>
        <w:t>ADVANCED PLACEMENT EXAMS MAY 202</w:t>
      </w:r>
      <w:r w:rsidR="3E16E285" w:rsidRPr="5536C869">
        <w:rPr>
          <w:sz w:val="32"/>
          <w:szCs w:val="32"/>
        </w:rPr>
        <w:t>5</w:t>
      </w:r>
    </w:p>
    <w:p w14:paraId="4FB25B5D" w14:textId="650A91AB" w:rsidR="5583D0B5" w:rsidRDefault="5583D0B5" w:rsidP="1C73BB8A">
      <w:pPr>
        <w:spacing w:after="60"/>
      </w:pPr>
      <w:r w:rsidRPr="1C73BB8A">
        <w:rPr>
          <w:rFonts w:ascii="Calibri" w:eastAsia="Calibri" w:hAnsi="Calibri" w:cs="Calibri"/>
          <w:b/>
          <w:bCs/>
          <w:sz w:val="24"/>
          <w:szCs w:val="24"/>
        </w:rPr>
        <w:t xml:space="preserve">Hyderabad, INDIA   </w:t>
      </w:r>
    </w:p>
    <w:p w14:paraId="4F4831BD" w14:textId="03066931" w:rsidR="5583D0B5" w:rsidRDefault="5583D0B5" w:rsidP="1C73BB8A">
      <w:pPr>
        <w:spacing w:after="60"/>
      </w:pPr>
      <w:r w:rsidRPr="1C73BB8A">
        <w:rPr>
          <w:rFonts w:ascii="Calibri" w:eastAsia="Calibri" w:hAnsi="Calibri" w:cs="Calibri"/>
          <w:b/>
          <w:bCs/>
          <w:sz w:val="24"/>
          <w:szCs w:val="24"/>
        </w:rPr>
        <w:t xml:space="preserve">TEST CENTER: Oakridge International School, </w:t>
      </w:r>
      <w:proofErr w:type="spellStart"/>
      <w:r w:rsidRPr="1C73BB8A">
        <w:rPr>
          <w:rFonts w:ascii="Calibri" w:eastAsia="Calibri" w:hAnsi="Calibri" w:cs="Calibri"/>
          <w:b/>
          <w:bCs/>
          <w:sz w:val="24"/>
          <w:szCs w:val="24"/>
        </w:rPr>
        <w:t>Bachupally</w:t>
      </w:r>
      <w:proofErr w:type="spellEnd"/>
    </w:p>
    <w:p w14:paraId="05AACAAC" w14:textId="2ECB34C3" w:rsidR="5583D0B5" w:rsidRDefault="5583D0B5" w:rsidP="1C73BB8A">
      <w:pPr>
        <w:spacing w:after="60"/>
        <w:rPr>
          <w:rFonts w:ascii="Arial" w:eastAsia="Arial" w:hAnsi="Arial" w:cs="Arial"/>
          <w:color w:val="1D1D1B"/>
          <w:sz w:val="20"/>
          <w:szCs w:val="20"/>
        </w:rPr>
      </w:pPr>
      <w:r w:rsidRPr="1C73BB8A">
        <w:rPr>
          <w:rFonts w:ascii="Calibri" w:eastAsia="Calibri" w:hAnsi="Calibri" w:cs="Calibri"/>
          <w:b/>
          <w:bCs/>
          <w:sz w:val="18"/>
          <w:szCs w:val="18"/>
        </w:rPr>
        <w:t xml:space="preserve">Center Address: </w:t>
      </w:r>
      <w:r w:rsidRPr="1C73BB8A">
        <w:rPr>
          <w:rFonts w:ascii="Arial" w:eastAsia="Arial" w:hAnsi="Arial" w:cs="Arial"/>
          <w:color w:val="1D1D1B"/>
          <w:sz w:val="20"/>
          <w:szCs w:val="20"/>
        </w:rPr>
        <w:t xml:space="preserve">Oakridge International School, </w:t>
      </w:r>
      <w:proofErr w:type="spellStart"/>
      <w:r w:rsidRPr="1C73BB8A">
        <w:rPr>
          <w:rFonts w:ascii="Arial" w:eastAsia="Arial" w:hAnsi="Arial" w:cs="Arial"/>
          <w:color w:val="1D1D1B"/>
          <w:sz w:val="20"/>
          <w:szCs w:val="20"/>
        </w:rPr>
        <w:t>Bachupally</w:t>
      </w:r>
      <w:proofErr w:type="spellEnd"/>
      <w:r>
        <w:br/>
      </w:r>
      <w:r w:rsidRPr="1C73BB8A">
        <w:rPr>
          <w:rFonts w:ascii="Arial" w:eastAsia="Arial" w:hAnsi="Arial" w:cs="Arial"/>
          <w:color w:val="1D1D1B"/>
          <w:sz w:val="20"/>
          <w:szCs w:val="20"/>
        </w:rPr>
        <w:t xml:space="preserve"> </w:t>
      </w:r>
      <w:proofErr w:type="spellStart"/>
      <w:r w:rsidRPr="1C73BB8A">
        <w:rPr>
          <w:rFonts w:ascii="Arial" w:eastAsia="Arial" w:hAnsi="Arial" w:cs="Arial"/>
          <w:color w:val="1D1D1B"/>
          <w:sz w:val="20"/>
          <w:szCs w:val="20"/>
        </w:rPr>
        <w:t>Bowrampet</w:t>
      </w:r>
      <w:proofErr w:type="spellEnd"/>
      <w:r w:rsidRPr="1C73BB8A">
        <w:rPr>
          <w:rFonts w:ascii="Arial" w:eastAsia="Arial" w:hAnsi="Arial" w:cs="Arial"/>
          <w:color w:val="1D1D1B"/>
          <w:sz w:val="20"/>
          <w:szCs w:val="20"/>
        </w:rPr>
        <w:t xml:space="preserve">, Near </w:t>
      </w:r>
      <w:proofErr w:type="spellStart"/>
      <w:r w:rsidRPr="1C73BB8A">
        <w:rPr>
          <w:rFonts w:ascii="Arial" w:eastAsia="Arial" w:hAnsi="Arial" w:cs="Arial"/>
          <w:color w:val="1D1D1B"/>
          <w:sz w:val="20"/>
          <w:szCs w:val="20"/>
        </w:rPr>
        <w:t>Bachupally</w:t>
      </w:r>
      <w:proofErr w:type="spellEnd"/>
      <w:r w:rsidRPr="1C73BB8A">
        <w:rPr>
          <w:rFonts w:ascii="Arial" w:eastAsia="Arial" w:hAnsi="Arial" w:cs="Arial"/>
          <w:color w:val="1D1D1B"/>
          <w:sz w:val="20"/>
          <w:szCs w:val="20"/>
        </w:rPr>
        <w:t>,</w:t>
      </w:r>
      <w:r>
        <w:br/>
      </w:r>
      <w:r w:rsidRPr="1C73BB8A">
        <w:rPr>
          <w:rFonts w:ascii="Arial" w:eastAsia="Arial" w:hAnsi="Arial" w:cs="Arial"/>
          <w:color w:val="1D1D1B"/>
          <w:sz w:val="20"/>
          <w:szCs w:val="20"/>
        </w:rPr>
        <w:t xml:space="preserve"> Hyderabad – 500 043, Telangana, India</w:t>
      </w:r>
      <w:r>
        <w:tab/>
      </w:r>
    </w:p>
    <w:p w14:paraId="502A2653" w14:textId="31FF9E63" w:rsidR="5583D0B5" w:rsidRDefault="73CC2ADB" w:rsidP="1C73BB8A">
      <w:pPr>
        <w:spacing w:after="60"/>
        <w:rPr>
          <w:rFonts w:ascii="Calibri" w:eastAsia="Calibri" w:hAnsi="Calibri" w:cs="Calibri"/>
          <w:b/>
          <w:bCs/>
          <w:sz w:val="18"/>
          <w:szCs w:val="18"/>
        </w:rPr>
      </w:pPr>
      <w:r w:rsidRPr="63A7AFEE">
        <w:rPr>
          <w:rFonts w:ascii="Calibri" w:eastAsia="Calibri" w:hAnsi="Calibri" w:cs="Calibri"/>
          <w:b/>
          <w:bCs/>
          <w:sz w:val="18"/>
          <w:szCs w:val="18"/>
        </w:rPr>
        <w:t>AP (Advanced Placement)</w:t>
      </w:r>
      <w:r w:rsidR="5583D0B5" w:rsidRPr="63A7AFEE">
        <w:rPr>
          <w:rFonts w:ascii="Calibri" w:eastAsia="Calibri" w:hAnsi="Calibri" w:cs="Calibri"/>
          <w:b/>
          <w:bCs/>
          <w:sz w:val="18"/>
          <w:szCs w:val="18"/>
        </w:rPr>
        <w:t xml:space="preserve"> Coordinator: Ms. Kasoju Bhavya</w:t>
      </w:r>
      <w:r w:rsidR="5583D0B5">
        <w:tab/>
      </w:r>
      <w:r w:rsidR="5583D0B5">
        <w:tab/>
      </w:r>
    </w:p>
    <w:p w14:paraId="083EB960" w14:textId="72E85845" w:rsidR="5583D0B5" w:rsidRDefault="5583D0B5" w:rsidP="1C73BB8A">
      <w:pPr>
        <w:spacing w:after="60"/>
      </w:pPr>
      <w:r w:rsidRPr="1C73BB8A">
        <w:rPr>
          <w:rFonts w:ascii="Calibri" w:eastAsia="Calibri" w:hAnsi="Calibri" w:cs="Calibri"/>
          <w:b/>
          <w:bCs/>
          <w:sz w:val="18"/>
          <w:szCs w:val="18"/>
        </w:rPr>
        <w:t xml:space="preserve">AP Coordinator's Email Address: </w:t>
      </w:r>
      <w:hyperlink r:id="rId6">
        <w:r w:rsidRPr="1C73BB8A">
          <w:rPr>
            <w:rStyle w:val="Hyperlink"/>
            <w:rFonts w:ascii="Calibri" w:eastAsia="Calibri" w:hAnsi="Calibri" w:cs="Calibri"/>
            <w:b/>
            <w:bCs/>
            <w:sz w:val="18"/>
            <w:szCs w:val="18"/>
          </w:rPr>
          <w:t>bhavya.kasoju@oakridge.in</w:t>
        </w:r>
      </w:hyperlink>
      <w:r w:rsidRPr="1C73BB8A">
        <w:rPr>
          <w:rFonts w:ascii="Calibri" w:eastAsia="Calibri" w:hAnsi="Calibri" w:cs="Calibri"/>
          <w:b/>
          <w:bCs/>
          <w:sz w:val="18"/>
          <w:szCs w:val="18"/>
        </w:rPr>
        <w:t xml:space="preserve"> </w:t>
      </w:r>
    </w:p>
    <w:p w14:paraId="723B0560" w14:textId="1796A98F" w:rsidR="5583D0B5" w:rsidRDefault="5583D0B5" w:rsidP="1C73BB8A">
      <w:pPr>
        <w:spacing w:after="60"/>
      </w:pPr>
      <w:r w:rsidRPr="1C73BB8A">
        <w:rPr>
          <w:rFonts w:ascii="Calibri" w:eastAsia="Calibri" w:hAnsi="Calibri" w:cs="Calibri"/>
          <w:b/>
          <w:bCs/>
          <w:sz w:val="18"/>
          <w:szCs w:val="18"/>
        </w:rPr>
        <w:t>AP Coordinator's Contact Phone:</w:t>
      </w:r>
      <w:r w:rsidRPr="1C73BB8A">
        <w:rPr>
          <w:rFonts w:ascii="Calibri" w:eastAsia="Calibri" w:hAnsi="Calibri" w:cs="Calibri"/>
          <w:sz w:val="18"/>
          <w:szCs w:val="18"/>
        </w:rPr>
        <w:t xml:space="preserve"> 9704093930</w:t>
      </w:r>
    </w:p>
    <w:p w14:paraId="057DC57F" w14:textId="0BF6BFAD" w:rsidR="5583D0B5" w:rsidRDefault="5583D0B5" w:rsidP="1C73BB8A">
      <w:pPr>
        <w:spacing w:after="60"/>
        <w:rPr>
          <w:rFonts w:ascii="Calibri" w:eastAsia="Calibri" w:hAnsi="Calibri" w:cs="Calibri"/>
          <w:b/>
          <w:bCs/>
          <w:sz w:val="18"/>
          <w:szCs w:val="18"/>
        </w:rPr>
      </w:pPr>
      <w:r w:rsidRPr="1C73BB8A">
        <w:rPr>
          <w:rFonts w:ascii="Calibri" w:eastAsia="Calibri" w:hAnsi="Calibri" w:cs="Calibri"/>
          <w:b/>
          <w:bCs/>
          <w:sz w:val="18"/>
          <w:szCs w:val="18"/>
        </w:rPr>
        <w:t>Contact Hours: 9.00 AM-1.00 PM</w:t>
      </w:r>
      <w:r>
        <w:tab/>
      </w:r>
      <w:r>
        <w:tab/>
      </w:r>
      <w:r>
        <w:tab/>
      </w:r>
    </w:p>
    <w:p w14:paraId="13C5D825" w14:textId="67C412E7" w:rsidR="1C73BB8A" w:rsidRDefault="1C73BB8A" w:rsidP="63A7AFEE">
      <w:pPr>
        <w:spacing w:after="60"/>
        <w:ind w:left="2880" w:hanging="2880"/>
        <w:rPr>
          <w:rFonts w:ascii="Calibri" w:eastAsia="Calibri" w:hAnsi="Calibri" w:cs="Calibri"/>
          <w:b/>
          <w:bCs/>
          <w:sz w:val="24"/>
          <w:szCs w:val="24"/>
        </w:rPr>
      </w:pPr>
      <w:r>
        <w:br/>
      </w:r>
      <w:r w:rsidR="737B287F" w:rsidRPr="63A7AFEE">
        <w:rPr>
          <w:rFonts w:ascii="Calibri" w:eastAsia="Calibri" w:hAnsi="Calibri" w:cs="Calibri"/>
          <w:b/>
          <w:bCs/>
          <w:sz w:val="24"/>
          <w:szCs w:val="24"/>
        </w:rPr>
        <w:t xml:space="preserve">Registration &amp; Payment </w:t>
      </w:r>
      <w:r w:rsidR="425D5798" w:rsidRPr="63A7AFEE">
        <w:rPr>
          <w:rFonts w:ascii="Calibri" w:eastAsia="Calibri" w:hAnsi="Calibri" w:cs="Calibri"/>
          <w:b/>
          <w:bCs/>
          <w:sz w:val="24"/>
          <w:szCs w:val="24"/>
        </w:rPr>
        <w:t xml:space="preserve">Deadline: </w:t>
      </w:r>
    </w:p>
    <w:p w14:paraId="6130BCB2" w14:textId="622F0569" w:rsidR="737B287F" w:rsidRDefault="737B287F" w:rsidP="5536C869">
      <w:pPr>
        <w:spacing w:after="60"/>
        <w:ind w:left="2880" w:hanging="2880"/>
        <w:rPr>
          <w:rFonts w:ascii="Calibri" w:eastAsia="Calibri" w:hAnsi="Calibri" w:cs="Calibri"/>
          <w:color w:val="FFFF00"/>
          <w:sz w:val="20"/>
          <w:szCs w:val="20"/>
          <w:highlight w:val="yellow"/>
        </w:rPr>
      </w:pPr>
      <w:r w:rsidRPr="5536C869">
        <w:rPr>
          <w:rFonts w:ascii="Calibri" w:eastAsia="Calibri" w:hAnsi="Calibri" w:cs="Calibri"/>
          <w:sz w:val="20"/>
          <w:szCs w:val="20"/>
        </w:rPr>
        <w:t xml:space="preserve">Registration opens on </w:t>
      </w:r>
      <w:r w:rsidR="00FC2961">
        <w:rPr>
          <w:rFonts w:ascii="Calibri" w:eastAsia="Calibri" w:hAnsi="Calibri" w:cs="Calibri"/>
          <w:b/>
          <w:bCs/>
          <w:sz w:val="20"/>
          <w:szCs w:val="20"/>
          <w:highlight w:val="yellow"/>
        </w:rPr>
        <w:t>January 02</w:t>
      </w:r>
      <w:r w:rsidRPr="5536C869">
        <w:rPr>
          <w:rFonts w:ascii="Calibri" w:eastAsia="Calibri" w:hAnsi="Calibri" w:cs="Calibri"/>
          <w:b/>
          <w:bCs/>
          <w:sz w:val="20"/>
          <w:szCs w:val="20"/>
          <w:highlight w:val="yellow"/>
        </w:rPr>
        <w:t>, 202</w:t>
      </w:r>
      <w:r w:rsidR="00FC2961">
        <w:rPr>
          <w:rFonts w:ascii="Calibri" w:eastAsia="Calibri" w:hAnsi="Calibri" w:cs="Calibri"/>
          <w:b/>
          <w:bCs/>
          <w:sz w:val="20"/>
          <w:szCs w:val="20"/>
        </w:rPr>
        <w:t>5</w:t>
      </w:r>
      <w:r w:rsidRPr="5536C869">
        <w:rPr>
          <w:rFonts w:ascii="Calibri" w:eastAsia="Calibri" w:hAnsi="Calibri" w:cs="Calibri"/>
          <w:b/>
          <w:bCs/>
          <w:sz w:val="20"/>
          <w:szCs w:val="20"/>
        </w:rPr>
        <w:t>.</w:t>
      </w:r>
      <w:r w:rsidRPr="5536C869">
        <w:rPr>
          <w:rFonts w:ascii="Calibri" w:eastAsia="Calibri" w:hAnsi="Calibri" w:cs="Calibri"/>
          <w:sz w:val="20"/>
          <w:szCs w:val="20"/>
        </w:rPr>
        <w:t xml:space="preserve"> </w:t>
      </w:r>
      <w:r w:rsidRPr="5536C869">
        <w:rPr>
          <w:rFonts w:ascii="Calibri" w:eastAsia="Calibri" w:hAnsi="Calibri" w:cs="Calibri"/>
          <w:b/>
          <w:bCs/>
          <w:sz w:val="20"/>
          <w:szCs w:val="20"/>
        </w:rPr>
        <w:t>Deadline to pay and register is</w:t>
      </w:r>
      <w:r w:rsidRPr="5536C869">
        <w:rPr>
          <w:rFonts w:ascii="Calibri" w:eastAsia="Calibri" w:hAnsi="Calibri" w:cs="Calibri"/>
          <w:sz w:val="20"/>
          <w:szCs w:val="20"/>
        </w:rPr>
        <w:t xml:space="preserve"> </w:t>
      </w:r>
      <w:r w:rsidR="00FC2961">
        <w:rPr>
          <w:rFonts w:ascii="Calibri" w:eastAsia="Calibri" w:hAnsi="Calibri" w:cs="Calibri"/>
          <w:b/>
          <w:bCs/>
          <w:sz w:val="20"/>
          <w:szCs w:val="20"/>
          <w:highlight w:val="yellow"/>
        </w:rPr>
        <w:t>March</w:t>
      </w:r>
      <w:r w:rsidR="16ED1EF2" w:rsidRPr="5536C869">
        <w:rPr>
          <w:rFonts w:ascii="Calibri" w:eastAsia="Calibri" w:hAnsi="Calibri" w:cs="Calibri"/>
          <w:b/>
          <w:bCs/>
          <w:sz w:val="20"/>
          <w:szCs w:val="20"/>
          <w:highlight w:val="yellow"/>
        </w:rPr>
        <w:t xml:space="preserve"> 10</w:t>
      </w:r>
      <w:r w:rsidRPr="5536C869">
        <w:rPr>
          <w:rFonts w:ascii="Calibri" w:eastAsia="Calibri" w:hAnsi="Calibri" w:cs="Calibri"/>
          <w:b/>
          <w:bCs/>
          <w:sz w:val="20"/>
          <w:szCs w:val="20"/>
          <w:highlight w:val="yellow"/>
        </w:rPr>
        <w:t>,</w:t>
      </w:r>
      <w:r w:rsidR="00F91C16" w:rsidRPr="5536C869">
        <w:rPr>
          <w:rFonts w:ascii="Calibri" w:eastAsia="Calibri" w:hAnsi="Calibri" w:cs="Calibri"/>
          <w:b/>
          <w:bCs/>
          <w:sz w:val="20"/>
          <w:szCs w:val="20"/>
          <w:highlight w:val="yellow"/>
        </w:rPr>
        <w:t xml:space="preserve"> </w:t>
      </w:r>
      <w:r w:rsidRPr="5536C869">
        <w:rPr>
          <w:rFonts w:ascii="Calibri" w:eastAsia="Calibri" w:hAnsi="Calibri" w:cs="Calibri"/>
          <w:b/>
          <w:bCs/>
          <w:sz w:val="20"/>
          <w:szCs w:val="20"/>
          <w:highlight w:val="yellow"/>
        </w:rPr>
        <w:t>202</w:t>
      </w:r>
      <w:r w:rsidR="00C759C9">
        <w:rPr>
          <w:rFonts w:ascii="Calibri" w:eastAsia="Calibri" w:hAnsi="Calibri" w:cs="Calibri"/>
          <w:b/>
          <w:bCs/>
          <w:sz w:val="20"/>
          <w:szCs w:val="20"/>
          <w:highlight w:val="yellow"/>
        </w:rPr>
        <w:t>5</w:t>
      </w:r>
      <w:r w:rsidRPr="5536C869">
        <w:rPr>
          <w:rFonts w:ascii="Calibri" w:eastAsia="Calibri" w:hAnsi="Calibri" w:cs="Calibri"/>
          <w:b/>
          <w:bCs/>
          <w:sz w:val="20"/>
          <w:szCs w:val="20"/>
          <w:highlight w:val="yellow"/>
        </w:rPr>
        <w:t>.</w:t>
      </w:r>
    </w:p>
    <w:p w14:paraId="171F2EE3" w14:textId="5F8FE914" w:rsidR="737B287F" w:rsidRDefault="737B287F" w:rsidP="1C73BB8A">
      <w:pPr>
        <w:spacing w:after="60"/>
        <w:ind w:left="2880" w:hanging="2880"/>
      </w:pPr>
      <w:r w:rsidRPr="1C73BB8A">
        <w:rPr>
          <w:rFonts w:ascii="Calibri" w:eastAsia="Calibri" w:hAnsi="Calibri" w:cs="Calibri"/>
          <w:sz w:val="20"/>
          <w:szCs w:val="20"/>
        </w:rPr>
        <w:t xml:space="preserve">                                                                </w:t>
      </w:r>
    </w:p>
    <w:p w14:paraId="76CB4A2D" w14:textId="3E9E9D11" w:rsidR="737B287F" w:rsidRDefault="737B287F" w:rsidP="5536C869">
      <w:pPr>
        <w:spacing w:after="60"/>
        <w:ind w:left="2880" w:hanging="2880"/>
        <w:rPr>
          <w:rFonts w:ascii="Calibri" w:eastAsia="Calibri" w:hAnsi="Calibri" w:cs="Calibri"/>
          <w:b/>
          <w:bCs/>
          <w:highlight w:val="yellow"/>
        </w:rPr>
      </w:pPr>
      <w:r w:rsidRPr="5536C869">
        <w:rPr>
          <w:rFonts w:ascii="Calibri" w:eastAsia="Calibri" w:hAnsi="Calibri" w:cs="Calibri"/>
        </w:rPr>
        <w:t xml:space="preserve">AP Exam Fee (INR) per subject Regular Exam – </w:t>
      </w:r>
      <w:r w:rsidRPr="5536C869">
        <w:rPr>
          <w:rFonts w:ascii="Calibri" w:eastAsia="Calibri" w:hAnsi="Calibri" w:cs="Calibri"/>
          <w:b/>
          <w:bCs/>
          <w:highlight w:val="yellow"/>
        </w:rPr>
        <w:t>Rs. 1</w:t>
      </w:r>
      <w:r w:rsidR="00C759C9">
        <w:rPr>
          <w:rFonts w:ascii="Calibri" w:eastAsia="Calibri" w:hAnsi="Calibri" w:cs="Calibri"/>
          <w:b/>
          <w:bCs/>
          <w:highlight w:val="yellow"/>
        </w:rPr>
        <w:t>7</w:t>
      </w:r>
      <w:r w:rsidRPr="5536C869">
        <w:rPr>
          <w:rFonts w:ascii="Calibri" w:eastAsia="Calibri" w:hAnsi="Calibri" w:cs="Calibri"/>
          <w:b/>
          <w:bCs/>
          <w:highlight w:val="yellow"/>
        </w:rPr>
        <w:t>,</w:t>
      </w:r>
      <w:r w:rsidR="298DD3E6" w:rsidRPr="5536C869">
        <w:rPr>
          <w:rFonts w:ascii="Calibri" w:eastAsia="Calibri" w:hAnsi="Calibri" w:cs="Calibri"/>
          <w:b/>
          <w:bCs/>
          <w:highlight w:val="yellow"/>
        </w:rPr>
        <w:t>5</w:t>
      </w:r>
      <w:r w:rsidRPr="5536C869">
        <w:rPr>
          <w:rFonts w:ascii="Calibri" w:eastAsia="Calibri" w:hAnsi="Calibri" w:cs="Calibri"/>
          <w:b/>
          <w:bCs/>
          <w:highlight w:val="yellow"/>
        </w:rPr>
        <w:t>00</w:t>
      </w:r>
      <w:r w:rsidR="4096D7C8" w:rsidRPr="5536C869">
        <w:rPr>
          <w:rFonts w:ascii="Calibri" w:eastAsia="Calibri" w:hAnsi="Calibri" w:cs="Calibri"/>
          <w:b/>
          <w:bCs/>
          <w:highlight w:val="yellow"/>
        </w:rPr>
        <w:t>/-</w:t>
      </w:r>
      <w:r w:rsidRPr="5536C869">
        <w:rPr>
          <w:rFonts w:ascii="Calibri" w:eastAsia="Calibri" w:hAnsi="Calibri" w:cs="Calibri"/>
          <w:b/>
          <w:bCs/>
          <w:highlight w:val="yellow"/>
        </w:rPr>
        <w:t xml:space="preserve"> per subject</w:t>
      </w:r>
    </w:p>
    <w:p w14:paraId="778C73CD" w14:textId="289EEB00" w:rsidR="737B287F" w:rsidRDefault="737B287F" w:rsidP="1C73BB8A">
      <w:pPr>
        <w:spacing w:after="60"/>
        <w:ind w:left="2880" w:hanging="2880"/>
      </w:pPr>
      <w:r w:rsidRPr="1C73BB8A">
        <w:rPr>
          <w:rFonts w:ascii="Calibri" w:eastAsia="Calibri" w:hAnsi="Calibri" w:cs="Calibri"/>
          <w:sz w:val="18"/>
          <w:szCs w:val="18"/>
        </w:rPr>
        <w:t xml:space="preserve">                                                                </w:t>
      </w:r>
    </w:p>
    <w:p w14:paraId="4968D882" w14:textId="661CB059" w:rsidR="737B287F" w:rsidRDefault="737B287F" w:rsidP="1C73BB8A">
      <w:pPr>
        <w:spacing w:line="276" w:lineRule="auto"/>
        <w:rPr>
          <w:rFonts w:ascii="Calibri" w:eastAsia="Calibri" w:hAnsi="Calibri" w:cs="Calibri"/>
          <w:b/>
          <w:bCs/>
          <w:sz w:val="18"/>
          <w:szCs w:val="18"/>
        </w:rPr>
      </w:pPr>
      <w:r w:rsidRPr="5536C869">
        <w:rPr>
          <w:rFonts w:ascii="Calibri" w:eastAsia="Calibri" w:hAnsi="Calibri" w:cs="Calibri"/>
          <w:b/>
          <w:bCs/>
        </w:rPr>
        <w:t>Refund Policy:  There is no refund available for cancellations or no-shows</w:t>
      </w:r>
      <w:r>
        <w:br/>
      </w:r>
      <w:r>
        <w:br/>
      </w:r>
      <w:r w:rsidR="4AB202FD" w:rsidRPr="5536C869">
        <w:rPr>
          <w:rFonts w:ascii="Calibri" w:eastAsia="Calibri" w:hAnsi="Calibri" w:cs="Calibri"/>
          <w:b/>
          <w:bCs/>
          <w:color w:val="FF0000"/>
        </w:rPr>
        <w:t>Important Change:</w:t>
      </w:r>
    </w:p>
    <w:p w14:paraId="7A0D72A5" w14:textId="0A1D4436" w:rsidR="4AB202FD" w:rsidRDefault="4AB202FD" w:rsidP="5536C869">
      <w:pPr>
        <w:pStyle w:val="ListParagraph"/>
        <w:numPr>
          <w:ilvl w:val="0"/>
          <w:numId w:val="17"/>
        </w:numPr>
        <w:spacing w:after="0"/>
        <w:rPr>
          <w:rFonts w:ascii="Calibri" w:eastAsia="Calibri" w:hAnsi="Calibri" w:cs="Calibri"/>
          <w:sz w:val="20"/>
          <w:szCs w:val="20"/>
        </w:rPr>
      </w:pPr>
      <w:r w:rsidRPr="5536C869">
        <w:rPr>
          <w:rFonts w:ascii="Calibri" w:eastAsia="Calibri" w:hAnsi="Calibri" w:cs="Calibri"/>
          <w:sz w:val="20"/>
          <w:szCs w:val="20"/>
        </w:rPr>
        <w:t>AP Exams in May 202</w:t>
      </w:r>
      <w:r w:rsidR="17E9C75D" w:rsidRPr="5536C869">
        <w:rPr>
          <w:rFonts w:ascii="Calibri" w:eastAsia="Calibri" w:hAnsi="Calibri" w:cs="Calibri"/>
          <w:sz w:val="20"/>
          <w:szCs w:val="20"/>
        </w:rPr>
        <w:t>5</w:t>
      </w:r>
      <w:r w:rsidR="17E9C75D" w:rsidRPr="5536C869">
        <w:rPr>
          <w:rFonts w:eastAsiaTheme="minorEastAsia"/>
          <w:color w:val="1E1E1E"/>
          <w:sz w:val="20"/>
          <w:szCs w:val="20"/>
        </w:rPr>
        <w:t xml:space="preserve"> </w:t>
      </w:r>
      <w:r w:rsidR="63C8DEDB" w:rsidRPr="5536C869">
        <w:rPr>
          <w:rFonts w:eastAsiaTheme="minorEastAsia"/>
          <w:color w:val="1E1E1E"/>
          <w:sz w:val="20"/>
          <w:szCs w:val="20"/>
        </w:rPr>
        <w:t>are</w:t>
      </w:r>
      <w:r w:rsidR="17E9C75D" w:rsidRPr="5536C869">
        <w:rPr>
          <w:rFonts w:eastAsiaTheme="minorEastAsia"/>
          <w:color w:val="1E1E1E"/>
          <w:sz w:val="20"/>
          <w:szCs w:val="20"/>
        </w:rPr>
        <w:t xml:space="preserve"> accelerating the transition to </w:t>
      </w:r>
      <w:r w:rsidR="2C67512D" w:rsidRPr="5536C869">
        <w:rPr>
          <w:rFonts w:eastAsiaTheme="minorEastAsia"/>
          <w:color w:val="1E1E1E"/>
          <w:sz w:val="20"/>
          <w:szCs w:val="20"/>
        </w:rPr>
        <w:t xml:space="preserve">Fully </w:t>
      </w:r>
      <w:r w:rsidR="17E9C75D" w:rsidRPr="5536C869">
        <w:rPr>
          <w:rFonts w:eastAsiaTheme="minorEastAsia"/>
          <w:color w:val="1E1E1E"/>
          <w:sz w:val="20"/>
          <w:szCs w:val="20"/>
        </w:rPr>
        <w:t>digital testing</w:t>
      </w:r>
      <w:r w:rsidRPr="5536C869">
        <w:rPr>
          <w:rFonts w:ascii="Calibri" w:eastAsia="Calibri" w:hAnsi="Calibri" w:cs="Calibri"/>
          <w:sz w:val="20"/>
          <w:szCs w:val="20"/>
        </w:rPr>
        <w:t xml:space="preserve"> </w:t>
      </w:r>
      <w:r w:rsidR="2DE0681B" w:rsidRPr="5536C869">
        <w:rPr>
          <w:rFonts w:ascii="Calibri" w:eastAsia="Calibri" w:hAnsi="Calibri" w:cs="Calibri"/>
          <w:sz w:val="20"/>
          <w:szCs w:val="20"/>
        </w:rPr>
        <w:t xml:space="preserve">and Hybrid Digital testing </w:t>
      </w:r>
      <w:r w:rsidRPr="5536C869">
        <w:rPr>
          <w:rFonts w:ascii="Calibri" w:eastAsia="Calibri" w:hAnsi="Calibri" w:cs="Calibri"/>
          <w:sz w:val="20"/>
          <w:szCs w:val="20"/>
        </w:rPr>
        <w:t>and will be conducted at school</w:t>
      </w:r>
      <w:r w:rsidR="2CBDC7FB" w:rsidRPr="5536C869">
        <w:rPr>
          <w:rFonts w:ascii="Calibri" w:eastAsia="Calibri" w:hAnsi="Calibri" w:cs="Calibri"/>
          <w:sz w:val="20"/>
          <w:szCs w:val="20"/>
        </w:rPr>
        <w:t xml:space="preserve"> through Bluebook </w:t>
      </w:r>
      <w:r w:rsidR="3D9EC845" w:rsidRPr="5536C869">
        <w:rPr>
          <w:rFonts w:ascii="Calibri" w:eastAsia="Calibri" w:hAnsi="Calibri" w:cs="Calibri"/>
          <w:sz w:val="20"/>
          <w:szCs w:val="20"/>
        </w:rPr>
        <w:t xml:space="preserve">digital testing </w:t>
      </w:r>
      <w:r w:rsidR="2CBDC7FB" w:rsidRPr="5536C869">
        <w:rPr>
          <w:rFonts w:ascii="Calibri" w:eastAsia="Calibri" w:hAnsi="Calibri" w:cs="Calibri"/>
          <w:sz w:val="20"/>
          <w:szCs w:val="20"/>
        </w:rPr>
        <w:t>App</w:t>
      </w:r>
      <w:r w:rsidRPr="5536C869">
        <w:rPr>
          <w:rFonts w:ascii="Calibri" w:eastAsia="Calibri" w:hAnsi="Calibri" w:cs="Calibri"/>
          <w:sz w:val="20"/>
          <w:szCs w:val="20"/>
        </w:rPr>
        <w:t>.</w:t>
      </w:r>
    </w:p>
    <w:p w14:paraId="2EFA003A" w14:textId="62B253C3" w:rsidR="4AB202FD" w:rsidRDefault="4AB202FD" w:rsidP="5536C869">
      <w:pPr>
        <w:pStyle w:val="ListParagraph"/>
        <w:spacing w:after="0"/>
        <w:rPr>
          <w:rFonts w:ascii="Calibri" w:eastAsia="Calibri" w:hAnsi="Calibri" w:cs="Calibri"/>
          <w:sz w:val="20"/>
          <w:szCs w:val="20"/>
        </w:rPr>
      </w:pPr>
    </w:p>
    <w:p w14:paraId="3D8650BD" w14:textId="3DDCAA68" w:rsidR="4AB202FD" w:rsidRDefault="2380C3E5" w:rsidP="5536C869">
      <w:pPr>
        <w:pStyle w:val="ListParagraph"/>
        <w:numPr>
          <w:ilvl w:val="0"/>
          <w:numId w:val="17"/>
        </w:numPr>
        <w:spacing w:after="0"/>
        <w:rPr>
          <w:rFonts w:eastAsiaTheme="minorEastAsia"/>
          <w:b/>
          <w:bCs/>
          <w:color w:val="1E1E1E"/>
          <w:highlight w:val="yellow"/>
        </w:rPr>
      </w:pPr>
      <w:r w:rsidRPr="5536C869">
        <w:rPr>
          <w:rFonts w:eastAsiaTheme="minorEastAsia"/>
          <w:b/>
          <w:bCs/>
          <w:color w:val="1E1E1E"/>
          <w:highlight w:val="yellow"/>
        </w:rPr>
        <w:t>Fully Digital Subjects are below:</w:t>
      </w:r>
    </w:p>
    <w:p w14:paraId="3E08F936" w14:textId="2A49C0ED" w:rsidR="4AB202FD" w:rsidRDefault="2380C3E5" w:rsidP="5536C869">
      <w:pPr>
        <w:pStyle w:val="ListParagraph"/>
        <w:shd w:val="clear" w:color="auto" w:fill="FFFFFF" w:themeFill="background1"/>
        <w:spacing w:after="0"/>
        <w:rPr>
          <w:rFonts w:eastAsiaTheme="minorEastAsia"/>
          <w:b/>
          <w:bCs/>
          <w:color w:val="1E1E1E"/>
          <w:highlight w:val="yellow"/>
        </w:rPr>
      </w:pPr>
      <w:r w:rsidRPr="5536C869">
        <w:rPr>
          <w:rFonts w:eastAsiaTheme="minorEastAsia"/>
          <w:b/>
          <w:bCs/>
          <w:color w:val="1E1E1E"/>
          <w:highlight w:val="yellow"/>
        </w:rPr>
        <w:t>Students complete multiple-choice and free-response questions in Bluebook, with all responses automatically submitted at the end of the exam.  </w:t>
      </w:r>
    </w:p>
    <w:p w14:paraId="5A2F7293" w14:textId="058F7CA2" w:rsidR="4AB202FD" w:rsidRDefault="2380C3E5" w:rsidP="5536C869">
      <w:pPr>
        <w:pStyle w:val="ListParagraph"/>
        <w:numPr>
          <w:ilvl w:val="0"/>
          <w:numId w:val="17"/>
        </w:numPr>
        <w:shd w:val="clear" w:color="auto" w:fill="FFFFFF" w:themeFill="background1"/>
        <w:spacing w:after="0"/>
        <w:rPr>
          <w:rFonts w:eastAsiaTheme="minorEastAsia"/>
          <w:color w:val="1E1E1E"/>
        </w:rPr>
      </w:pPr>
      <w:r w:rsidRPr="5536C869">
        <w:rPr>
          <w:rFonts w:eastAsiaTheme="minorEastAsia"/>
          <w:color w:val="1E1E1E"/>
        </w:rPr>
        <w:t xml:space="preserve">AP Comparative Government and Politics  </w:t>
      </w:r>
    </w:p>
    <w:p w14:paraId="538F1145" w14:textId="2085B050" w:rsidR="4AB202FD" w:rsidRDefault="2380C3E5" w:rsidP="5536C869">
      <w:pPr>
        <w:pStyle w:val="ListParagraph"/>
        <w:numPr>
          <w:ilvl w:val="0"/>
          <w:numId w:val="17"/>
        </w:numPr>
        <w:shd w:val="clear" w:color="auto" w:fill="FFFFFF" w:themeFill="background1"/>
        <w:spacing w:after="0"/>
        <w:rPr>
          <w:rFonts w:eastAsiaTheme="minorEastAsia"/>
          <w:color w:val="1E1E1E"/>
        </w:rPr>
      </w:pPr>
      <w:r w:rsidRPr="5536C869">
        <w:rPr>
          <w:rFonts w:eastAsiaTheme="minorEastAsia"/>
          <w:color w:val="1E1E1E"/>
        </w:rPr>
        <w:t>AP Computer Science A</w:t>
      </w:r>
    </w:p>
    <w:p w14:paraId="21AF5F46" w14:textId="3DA0ACB6" w:rsidR="4AB202FD" w:rsidRDefault="2380C3E5" w:rsidP="5536C869">
      <w:pPr>
        <w:pStyle w:val="ListParagraph"/>
        <w:numPr>
          <w:ilvl w:val="0"/>
          <w:numId w:val="17"/>
        </w:numPr>
        <w:shd w:val="clear" w:color="auto" w:fill="FFFFFF" w:themeFill="background1"/>
        <w:spacing w:after="0"/>
        <w:rPr>
          <w:rFonts w:eastAsiaTheme="minorEastAsia"/>
          <w:color w:val="1E1E1E"/>
        </w:rPr>
      </w:pPr>
      <w:r w:rsidRPr="5536C869">
        <w:rPr>
          <w:rFonts w:eastAsiaTheme="minorEastAsia"/>
          <w:color w:val="1E1E1E"/>
        </w:rPr>
        <w:t xml:space="preserve">AP English Language and Composition   </w:t>
      </w:r>
    </w:p>
    <w:p w14:paraId="48BFA97E" w14:textId="2E308F7C" w:rsidR="4AB202FD" w:rsidRDefault="2380C3E5" w:rsidP="5536C869">
      <w:pPr>
        <w:pStyle w:val="ListParagraph"/>
        <w:numPr>
          <w:ilvl w:val="0"/>
          <w:numId w:val="17"/>
        </w:numPr>
        <w:shd w:val="clear" w:color="auto" w:fill="FFFFFF" w:themeFill="background1"/>
        <w:spacing w:after="0"/>
        <w:rPr>
          <w:rFonts w:eastAsiaTheme="minorEastAsia"/>
          <w:color w:val="1E1E1E"/>
        </w:rPr>
      </w:pPr>
      <w:r w:rsidRPr="5536C869">
        <w:rPr>
          <w:rFonts w:eastAsiaTheme="minorEastAsia"/>
          <w:color w:val="1E1E1E"/>
        </w:rPr>
        <w:t xml:space="preserve">AP English Literature and Composition   </w:t>
      </w:r>
    </w:p>
    <w:p w14:paraId="46352D26" w14:textId="2A20952B" w:rsidR="4AB202FD" w:rsidRDefault="2380C3E5" w:rsidP="5536C869">
      <w:pPr>
        <w:pStyle w:val="ListParagraph"/>
        <w:numPr>
          <w:ilvl w:val="0"/>
          <w:numId w:val="17"/>
        </w:numPr>
        <w:shd w:val="clear" w:color="auto" w:fill="FFFFFF" w:themeFill="background1"/>
        <w:spacing w:after="0"/>
        <w:rPr>
          <w:rFonts w:eastAsiaTheme="minorEastAsia"/>
          <w:color w:val="1E1E1E"/>
        </w:rPr>
      </w:pPr>
      <w:r w:rsidRPr="5536C869">
        <w:rPr>
          <w:rFonts w:eastAsiaTheme="minorEastAsia"/>
          <w:color w:val="1E1E1E"/>
        </w:rPr>
        <w:t>AP Environmental Science </w:t>
      </w:r>
    </w:p>
    <w:p w14:paraId="6F22FA32" w14:textId="5E4964FB" w:rsidR="4AB202FD" w:rsidRDefault="2380C3E5" w:rsidP="5536C869">
      <w:pPr>
        <w:pStyle w:val="ListParagraph"/>
        <w:numPr>
          <w:ilvl w:val="0"/>
          <w:numId w:val="17"/>
        </w:numPr>
        <w:shd w:val="clear" w:color="auto" w:fill="FFFFFF" w:themeFill="background1"/>
        <w:spacing w:after="0"/>
        <w:rPr>
          <w:rFonts w:eastAsiaTheme="minorEastAsia"/>
          <w:color w:val="1E1E1E"/>
        </w:rPr>
      </w:pPr>
      <w:r w:rsidRPr="5536C869">
        <w:rPr>
          <w:rFonts w:eastAsiaTheme="minorEastAsia"/>
          <w:color w:val="1E1E1E"/>
        </w:rPr>
        <w:t xml:space="preserve">AP Human Geography  </w:t>
      </w:r>
    </w:p>
    <w:p w14:paraId="281B946E" w14:textId="0126ACC2" w:rsidR="4AB202FD" w:rsidRDefault="2380C3E5" w:rsidP="5536C869">
      <w:pPr>
        <w:pStyle w:val="ListParagraph"/>
        <w:numPr>
          <w:ilvl w:val="0"/>
          <w:numId w:val="17"/>
        </w:numPr>
        <w:shd w:val="clear" w:color="auto" w:fill="FFFFFF" w:themeFill="background1"/>
        <w:spacing w:after="0"/>
        <w:rPr>
          <w:rFonts w:eastAsiaTheme="minorEastAsia"/>
          <w:color w:val="1E1E1E"/>
        </w:rPr>
      </w:pPr>
      <w:r w:rsidRPr="5536C869">
        <w:rPr>
          <w:rFonts w:eastAsiaTheme="minorEastAsia"/>
          <w:color w:val="1E1E1E"/>
        </w:rPr>
        <w:t>AP Psychology </w:t>
      </w:r>
    </w:p>
    <w:p w14:paraId="560E8955" w14:textId="47478A7D" w:rsidR="4AB202FD" w:rsidRDefault="2380C3E5" w:rsidP="5536C869">
      <w:pPr>
        <w:pStyle w:val="ListParagraph"/>
        <w:numPr>
          <w:ilvl w:val="0"/>
          <w:numId w:val="17"/>
        </w:numPr>
        <w:shd w:val="clear" w:color="auto" w:fill="FFFFFF" w:themeFill="background1"/>
        <w:spacing w:after="0"/>
        <w:rPr>
          <w:rFonts w:eastAsiaTheme="minorEastAsia"/>
          <w:color w:val="1E1E1E"/>
        </w:rPr>
      </w:pPr>
      <w:r w:rsidRPr="5536C869">
        <w:rPr>
          <w:rFonts w:eastAsiaTheme="minorEastAsia"/>
          <w:color w:val="1E1E1E"/>
        </w:rPr>
        <w:t>AP World History: Modern </w:t>
      </w:r>
    </w:p>
    <w:p w14:paraId="517EE9F3" w14:textId="2834BA83" w:rsidR="4AB202FD" w:rsidRDefault="4AB202FD" w:rsidP="5536C869">
      <w:pPr>
        <w:shd w:val="clear" w:color="auto" w:fill="FFFFFF" w:themeFill="background1"/>
        <w:spacing w:after="0"/>
        <w:rPr>
          <w:rFonts w:eastAsiaTheme="minorEastAsia"/>
          <w:color w:val="1E1E1E"/>
        </w:rPr>
      </w:pPr>
    </w:p>
    <w:p w14:paraId="306768A8" w14:textId="456E10DE" w:rsidR="4AB202FD" w:rsidRDefault="4AB202FD" w:rsidP="5536C869">
      <w:pPr>
        <w:shd w:val="clear" w:color="auto" w:fill="FFFFFF" w:themeFill="background1"/>
        <w:spacing w:after="0"/>
        <w:rPr>
          <w:rFonts w:eastAsiaTheme="minorEastAsia"/>
          <w:color w:val="1E1E1E"/>
        </w:rPr>
      </w:pPr>
    </w:p>
    <w:p w14:paraId="669D8A2A" w14:textId="471D169C" w:rsidR="4AB202FD" w:rsidRDefault="4AB202FD" w:rsidP="5536C869">
      <w:pPr>
        <w:shd w:val="clear" w:color="auto" w:fill="FFFFFF" w:themeFill="background1"/>
        <w:spacing w:after="0"/>
        <w:rPr>
          <w:rFonts w:eastAsiaTheme="minorEastAsia"/>
          <w:color w:val="1E1E1E"/>
        </w:rPr>
      </w:pPr>
    </w:p>
    <w:p w14:paraId="489D0A52" w14:textId="3C0C6542" w:rsidR="4AB202FD" w:rsidRDefault="3A6FCC7C" w:rsidP="5536C869">
      <w:pPr>
        <w:pStyle w:val="Heading3"/>
        <w:shd w:val="clear" w:color="auto" w:fill="FFFFFF" w:themeFill="background1"/>
        <w:spacing w:before="360" w:after="120"/>
        <w:rPr>
          <w:rFonts w:asciiTheme="minorHAnsi" w:eastAsiaTheme="minorEastAsia" w:hAnsiTheme="minorHAnsi" w:cstheme="minorBidi"/>
          <w:b/>
          <w:bCs/>
          <w:color w:val="1E1E1E"/>
          <w:sz w:val="22"/>
          <w:szCs w:val="22"/>
          <w:highlight w:val="yellow"/>
        </w:rPr>
      </w:pPr>
      <w:r w:rsidRPr="5536C869">
        <w:rPr>
          <w:rFonts w:asciiTheme="minorHAnsi" w:eastAsiaTheme="minorEastAsia" w:hAnsiTheme="minorHAnsi" w:cstheme="minorBidi"/>
          <w:b/>
          <w:bCs/>
          <w:color w:val="1E1E1E"/>
          <w:sz w:val="22"/>
          <w:szCs w:val="22"/>
          <w:highlight w:val="yellow"/>
        </w:rPr>
        <w:lastRenderedPageBreak/>
        <w:t>Hybrid Digital Subjects are below</w:t>
      </w:r>
      <w:r w:rsidR="6C343050" w:rsidRPr="5536C869">
        <w:rPr>
          <w:rFonts w:asciiTheme="minorHAnsi" w:eastAsiaTheme="minorEastAsia" w:hAnsiTheme="minorHAnsi" w:cstheme="minorBidi"/>
          <w:b/>
          <w:bCs/>
          <w:color w:val="1E1E1E"/>
          <w:sz w:val="22"/>
          <w:szCs w:val="22"/>
          <w:highlight w:val="yellow"/>
        </w:rPr>
        <w:t>:</w:t>
      </w:r>
    </w:p>
    <w:p w14:paraId="35ED9A5D" w14:textId="325E5954" w:rsidR="4AB202FD" w:rsidRDefault="3A6FCC7C" w:rsidP="5536C869">
      <w:pPr>
        <w:shd w:val="clear" w:color="auto" w:fill="FFFFFF" w:themeFill="background1"/>
        <w:spacing w:after="0"/>
        <w:rPr>
          <w:rFonts w:eastAsiaTheme="minorEastAsia"/>
          <w:b/>
          <w:bCs/>
          <w:color w:val="1E1E1E"/>
          <w:highlight w:val="yellow"/>
        </w:rPr>
      </w:pPr>
      <w:r w:rsidRPr="5536C869">
        <w:rPr>
          <w:rFonts w:eastAsiaTheme="minorEastAsia"/>
          <w:b/>
          <w:bCs/>
          <w:color w:val="1E1E1E"/>
          <w:highlight w:val="yellow"/>
        </w:rPr>
        <w:t>Students complete multiple-choice questions and view free-response questions in Bluebook. They handwrite their free-response answers in paper exam booklets that are returned for scoring. </w:t>
      </w:r>
      <w:r w:rsidRPr="5536C869">
        <w:rPr>
          <w:rFonts w:eastAsiaTheme="minorEastAsia"/>
          <w:b/>
          <w:bCs/>
          <w:color w:val="1E1E1E"/>
        </w:rPr>
        <w:t xml:space="preserve"> </w:t>
      </w:r>
    </w:p>
    <w:p w14:paraId="0E960113" w14:textId="7A909126" w:rsidR="4AB202FD" w:rsidRDefault="3A6FCC7C" w:rsidP="5536C869">
      <w:pPr>
        <w:pStyle w:val="ListParagraph"/>
        <w:numPr>
          <w:ilvl w:val="0"/>
          <w:numId w:val="17"/>
        </w:numPr>
        <w:shd w:val="clear" w:color="auto" w:fill="FFFFFF" w:themeFill="background1"/>
        <w:spacing w:after="0"/>
        <w:rPr>
          <w:rFonts w:eastAsiaTheme="minorEastAsia"/>
          <w:color w:val="1E1E1E"/>
        </w:rPr>
      </w:pPr>
      <w:r w:rsidRPr="5536C869">
        <w:rPr>
          <w:rFonts w:eastAsiaTheme="minorEastAsia"/>
          <w:color w:val="1E1E1E"/>
        </w:rPr>
        <w:t xml:space="preserve">AP Biology   </w:t>
      </w:r>
    </w:p>
    <w:p w14:paraId="08B27119" w14:textId="560C087C" w:rsidR="4AB202FD" w:rsidRDefault="3A6FCC7C" w:rsidP="5536C869">
      <w:pPr>
        <w:pStyle w:val="ListParagraph"/>
        <w:numPr>
          <w:ilvl w:val="0"/>
          <w:numId w:val="17"/>
        </w:numPr>
        <w:shd w:val="clear" w:color="auto" w:fill="FFFFFF" w:themeFill="background1"/>
        <w:spacing w:after="0"/>
        <w:rPr>
          <w:rFonts w:eastAsiaTheme="minorEastAsia"/>
          <w:color w:val="1E1E1E"/>
        </w:rPr>
      </w:pPr>
      <w:r w:rsidRPr="5536C869">
        <w:rPr>
          <w:rFonts w:eastAsiaTheme="minorEastAsia"/>
          <w:color w:val="1E1E1E"/>
        </w:rPr>
        <w:t xml:space="preserve">AP Calculus AB  </w:t>
      </w:r>
    </w:p>
    <w:p w14:paraId="3203557D" w14:textId="65369590" w:rsidR="4AB202FD" w:rsidRDefault="3A6FCC7C" w:rsidP="5536C869">
      <w:pPr>
        <w:pStyle w:val="ListParagraph"/>
        <w:numPr>
          <w:ilvl w:val="0"/>
          <w:numId w:val="17"/>
        </w:numPr>
        <w:shd w:val="clear" w:color="auto" w:fill="FFFFFF" w:themeFill="background1"/>
        <w:spacing w:after="0"/>
        <w:rPr>
          <w:rFonts w:eastAsiaTheme="minorEastAsia"/>
          <w:color w:val="1E1E1E"/>
        </w:rPr>
      </w:pPr>
      <w:r w:rsidRPr="5536C869">
        <w:rPr>
          <w:rFonts w:eastAsiaTheme="minorEastAsia"/>
          <w:color w:val="1E1E1E"/>
        </w:rPr>
        <w:t xml:space="preserve">AP Calculus BC  </w:t>
      </w:r>
    </w:p>
    <w:p w14:paraId="24A9B581" w14:textId="34C65B09" w:rsidR="4AB202FD" w:rsidRDefault="3A6FCC7C" w:rsidP="5536C869">
      <w:pPr>
        <w:pStyle w:val="ListParagraph"/>
        <w:numPr>
          <w:ilvl w:val="0"/>
          <w:numId w:val="17"/>
        </w:numPr>
        <w:shd w:val="clear" w:color="auto" w:fill="FFFFFF" w:themeFill="background1"/>
        <w:spacing w:after="0"/>
        <w:rPr>
          <w:rFonts w:eastAsiaTheme="minorEastAsia"/>
          <w:color w:val="1E1E1E"/>
        </w:rPr>
      </w:pPr>
      <w:r w:rsidRPr="5536C869">
        <w:rPr>
          <w:rFonts w:eastAsiaTheme="minorEastAsia"/>
          <w:color w:val="1E1E1E"/>
        </w:rPr>
        <w:t xml:space="preserve">AP Chemistry  </w:t>
      </w:r>
    </w:p>
    <w:p w14:paraId="7976D372" w14:textId="5A57B04E" w:rsidR="4AB202FD" w:rsidRDefault="3A6FCC7C" w:rsidP="5536C869">
      <w:pPr>
        <w:pStyle w:val="ListParagraph"/>
        <w:numPr>
          <w:ilvl w:val="0"/>
          <w:numId w:val="17"/>
        </w:numPr>
        <w:shd w:val="clear" w:color="auto" w:fill="FFFFFF" w:themeFill="background1"/>
        <w:spacing w:after="0"/>
        <w:rPr>
          <w:rFonts w:eastAsiaTheme="minorEastAsia"/>
          <w:color w:val="1E1E1E"/>
        </w:rPr>
      </w:pPr>
      <w:r w:rsidRPr="5536C869">
        <w:rPr>
          <w:rFonts w:eastAsiaTheme="minorEastAsia"/>
          <w:color w:val="1E1E1E"/>
        </w:rPr>
        <w:t xml:space="preserve">AP Macroeconomics   </w:t>
      </w:r>
    </w:p>
    <w:p w14:paraId="52042891" w14:textId="76676251" w:rsidR="4AB202FD" w:rsidRDefault="3A6FCC7C" w:rsidP="5536C869">
      <w:pPr>
        <w:pStyle w:val="ListParagraph"/>
        <w:numPr>
          <w:ilvl w:val="0"/>
          <w:numId w:val="17"/>
        </w:numPr>
        <w:shd w:val="clear" w:color="auto" w:fill="FFFFFF" w:themeFill="background1"/>
        <w:spacing w:after="0"/>
        <w:rPr>
          <w:rFonts w:eastAsiaTheme="minorEastAsia"/>
          <w:color w:val="1E1E1E"/>
        </w:rPr>
      </w:pPr>
      <w:r w:rsidRPr="5536C869">
        <w:rPr>
          <w:rFonts w:eastAsiaTheme="minorEastAsia"/>
          <w:color w:val="1E1E1E"/>
        </w:rPr>
        <w:t xml:space="preserve">AP Microeconomics  </w:t>
      </w:r>
    </w:p>
    <w:p w14:paraId="5BE9DC0A" w14:textId="34008745" w:rsidR="4AB202FD" w:rsidRDefault="3A6FCC7C" w:rsidP="5536C869">
      <w:pPr>
        <w:pStyle w:val="ListParagraph"/>
        <w:numPr>
          <w:ilvl w:val="0"/>
          <w:numId w:val="17"/>
        </w:numPr>
        <w:shd w:val="clear" w:color="auto" w:fill="FFFFFF" w:themeFill="background1"/>
        <w:spacing w:after="0"/>
        <w:rPr>
          <w:rFonts w:eastAsiaTheme="minorEastAsia"/>
          <w:color w:val="1E1E1E"/>
        </w:rPr>
      </w:pPr>
      <w:r w:rsidRPr="5536C869">
        <w:rPr>
          <w:rFonts w:eastAsiaTheme="minorEastAsia"/>
          <w:color w:val="1E1E1E"/>
        </w:rPr>
        <w:t xml:space="preserve">AP Physics 1: Algebra-Based   </w:t>
      </w:r>
    </w:p>
    <w:p w14:paraId="2FCC4E0C" w14:textId="0BA7B36D" w:rsidR="4AB202FD" w:rsidRDefault="3A6FCC7C" w:rsidP="5536C869">
      <w:pPr>
        <w:pStyle w:val="ListParagraph"/>
        <w:numPr>
          <w:ilvl w:val="0"/>
          <w:numId w:val="17"/>
        </w:numPr>
        <w:shd w:val="clear" w:color="auto" w:fill="FFFFFF" w:themeFill="background1"/>
        <w:spacing w:after="0"/>
        <w:rPr>
          <w:rFonts w:eastAsiaTheme="minorEastAsia"/>
          <w:color w:val="1E1E1E"/>
        </w:rPr>
      </w:pPr>
      <w:r w:rsidRPr="5536C869">
        <w:rPr>
          <w:rFonts w:eastAsiaTheme="minorEastAsia"/>
          <w:color w:val="1E1E1E"/>
        </w:rPr>
        <w:t xml:space="preserve">AP Physics 2: Algebra-Based  </w:t>
      </w:r>
    </w:p>
    <w:p w14:paraId="6DF3B1C0" w14:textId="2BD4BB2F" w:rsidR="4AB202FD" w:rsidRDefault="3A6FCC7C" w:rsidP="5536C869">
      <w:pPr>
        <w:pStyle w:val="ListParagraph"/>
        <w:numPr>
          <w:ilvl w:val="0"/>
          <w:numId w:val="17"/>
        </w:numPr>
        <w:shd w:val="clear" w:color="auto" w:fill="FFFFFF" w:themeFill="background1"/>
        <w:spacing w:after="0"/>
        <w:rPr>
          <w:rFonts w:eastAsiaTheme="minorEastAsia"/>
          <w:color w:val="1E1E1E"/>
        </w:rPr>
      </w:pPr>
      <w:r w:rsidRPr="5536C869">
        <w:rPr>
          <w:rFonts w:eastAsiaTheme="minorEastAsia"/>
          <w:color w:val="1E1E1E"/>
        </w:rPr>
        <w:t xml:space="preserve">AP Physics C: Electricity and Magnetism  </w:t>
      </w:r>
    </w:p>
    <w:p w14:paraId="416BF195" w14:textId="3BCD4E61" w:rsidR="4AB202FD" w:rsidRDefault="3A6FCC7C" w:rsidP="5536C869">
      <w:pPr>
        <w:pStyle w:val="ListParagraph"/>
        <w:numPr>
          <w:ilvl w:val="0"/>
          <w:numId w:val="17"/>
        </w:numPr>
        <w:shd w:val="clear" w:color="auto" w:fill="FFFFFF" w:themeFill="background1"/>
        <w:spacing w:after="0"/>
        <w:rPr>
          <w:rFonts w:eastAsiaTheme="minorEastAsia"/>
        </w:rPr>
      </w:pPr>
      <w:r w:rsidRPr="5536C869">
        <w:rPr>
          <w:rFonts w:eastAsiaTheme="minorEastAsia"/>
          <w:color w:val="1E1E1E"/>
        </w:rPr>
        <w:t>AP Physics C: Mechanics </w:t>
      </w:r>
    </w:p>
    <w:p w14:paraId="5196BE7A" w14:textId="4A0B2840" w:rsidR="4AB202FD" w:rsidRDefault="3A6FCC7C" w:rsidP="5536C869">
      <w:pPr>
        <w:pStyle w:val="ListParagraph"/>
        <w:numPr>
          <w:ilvl w:val="0"/>
          <w:numId w:val="17"/>
        </w:numPr>
        <w:shd w:val="clear" w:color="auto" w:fill="FFFFFF" w:themeFill="background1"/>
        <w:spacing w:after="0"/>
        <w:rPr>
          <w:rFonts w:eastAsiaTheme="minorEastAsia"/>
        </w:rPr>
      </w:pPr>
      <w:r w:rsidRPr="5536C869">
        <w:rPr>
          <w:rFonts w:eastAsiaTheme="minorEastAsia"/>
          <w:color w:val="1E1E1E"/>
        </w:rPr>
        <w:t>AP Statistics  </w:t>
      </w:r>
    </w:p>
    <w:p w14:paraId="5032388E" w14:textId="0CF6E4DB" w:rsidR="4AB202FD" w:rsidRDefault="4AB202FD" w:rsidP="5536C869">
      <w:pPr>
        <w:pStyle w:val="ListParagraph"/>
        <w:shd w:val="clear" w:color="auto" w:fill="FFFFFF" w:themeFill="background1"/>
        <w:spacing w:after="0"/>
        <w:rPr>
          <w:rFonts w:eastAsiaTheme="minorEastAsia"/>
          <w:color w:val="1E1E1E"/>
        </w:rPr>
      </w:pPr>
    </w:p>
    <w:p w14:paraId="4E17CDC7" w14:textId="354A0FF6" w:rsidR="4AB202FD" w:rsidRDefault="4AB202FD" w:rsidP="5536C869">
      <w:pPr>
        <w:pStyle w:val="ListParagraph"/>
        <w:spacing w:after="0"/>
        <w:rPr>
          <w:rFonts w:eastAsiaTheme="minorEastAsia"/>
        </w:rPr>
      </w:pPr>
    </w:p>
    <w:p w14:paraId="5AFE6268" w14:textId="1DD40138" w:rsidR="4AB202FD" w:rsidRDefault="4AB202FD" w:rsidP="1C73BB8A">
      <w:pPr>
        <w:spacing w:after="60"/>
      </w:pPr>
      <w:r w:rsidRPr="1C73BB8A">
        <w:rPr>
          <w:rFonts w:ascii="Calibri" w:eastAsia="Calibri" w:hAnsi="Calibri" w:cs="Calibri"/>
          <w:b/>
          <w:bCs/>
          <w:color w:val="0070C0"/>
          <w:sz w:val="27"/>
          <w:szCs w:val="27"/>
        </w:rPr>
        <w:t>REGISTRATION &amp; PAYMENT INSTRUCTIONS</w:t>
      </w:r>
    </w:p>
    <w:p w14:paraId="10A90361" w14:textId="22570D8D" w:rsidR="4AB202FD" w:rsidRDefault="4AB202FD" w:rsidP="1C73BB8A">
      <w:pPr>
        <w:spacing w:after="60"/>
      </w:pPr>
      <w:r w:rsidRPr="5536C869">
        <w:rPr>
          <w:rFonts w:ascii="Calibri" w:eastAsia="Calibri" w:hAnsi="Calibri" w:cs="Calibri"/>
          <w:b/>
          <w:bCs/>
          <w:sz w:val="20"/>
          <w:szCs w:val="20"/>
        </w:rPr>
        <w:t xml:space="preserve">Complete ALL STEPS BELOW (register online and pay test center) by </w:t>
      </w:r>
      <w:r w:rsidR="00C759C9">
        <w:rPr>
          <w:rFonts w:ascii="Calibri" w:eastAsia="Calibri" w:hAnsi="Calibri" w:cs="Calibri"/>
          <w:b/>
          <w:bCs/>
          <w:sz w:val="20"/>
          <w:szCs w:val="20"/>
          <w:highlight w:val="yellow"/>
        </w:rPr>
        <w:t>March 10</w:t>
      </w:r>
      <w:r w:rsidRPr="5536C869">
        <w:rPr>
          <w:rFonts w:ascii="Calibri" w:eastAsia="Calibri" w:hAnsi="Calibri" w:cs="Calibri"/>
          <w:b/>
          <w:bCs/>
          <w:sz w:val="20"/>
          <w:szCs w:val="20"/>
          <w:highlight w:val="yellow"/>
        </w:rPr>
        <w:t xml:space="preserve">, </w:t>
      </w:r>
      <w:r w:rsidR="1240846A" w:rsidRPr="5536C869">
        <w:rPr>
          <w:rFonts w:ascii="Calibri" w:eastAsia="Calibri" w:hAnsi="Calibri" w:cs="Calibri"/>
          <w:b/>
          <w:bCs/>
          <w:sz w:val="20"/>
          <w:szCs w:val="20"/>
          <w:highlight w:val="yellow"/>
        </w:rPr>
        <w:t>202</w:t>
      </w:r>
      <w:r w:rsidR="00C759C9">
        <w:rPr>
          <w:rFonts w:ascii="Calibri" w:eastAsia="Calibri" w:hAnsi="Calibri" w:cs="Calibri"/>
          <w:b/>
          <w:bCs/>
          <w:sz w:val="20"/>
          <w:szCs w:val="20"/>
        </w:rPr>
        <w:t>5</w:t>
      </w:r>
      <w:r w:rsidR="1240846A" w:rsidRPr="5536C869">
        <w:rPr>
          <w:rFonts w:ascii="Calibri" w:eastAsia="Calibri" w:hAnsi="Calibri" w:cs="Calibri"/>
          <w:b/>
          <w:bCs/>
          <w:sz w:val="20"/>
          <w:szCs w:val="20"/>
        </w:rPr>
        <w:t>,</w:t>
      </w:r>
      <w:r w:rsidRPr="5536C869">
        <w:rPr>
          <w:rFonts w:ascii="Calibri" w:eastAsia="Calibri" w:hAnsi="Calibri" w:cs="Calibri"/>
          <w:b/>
          <w:bCs/>
          <w:sz w:val="20"/>
          <w:szCs w:val="20"/>
        </w:rPr>
        <w:t xml:space="preserve"> to reserve your seat. The Test Center will provide an AP Admission Ticket by April 30, </w:t>
      </w:r>
      <w:r w:rsidR="182241C0" w:rsidRPr="5536C869">
        <w:rPr>
          <w:rFonts w:ascii="Calibri" w:eastAsia="Calibri" w:hAnsi="Calibri" w:cs="Calibri"/>
          <w:b/>
          <w:bCs/>
          <w:sz w:val="20"/>
          <w:szCs w:val="20"/>
        </w:rPr>
        <w:t>202</w:t>
      </w:r>
      <w:r w:rsidR="7239E0E2" w:rsidRPr="5536C869">
        <w:rPr>
          <w:rFonts w:ascii="Calibri" w:eastAsia="Calibri" w:hAnsi="Calibri" w:cs="Calibri"/>
          <w:b/>
          <w:bCs/>
          <w:sz w:val="20"/>
          <w:szCs w:val="20"/>
        </w:rPr>
        <w:t>5</w:t>
      </w:r>
      <w:r w:rsidR="182241C0" w:rsidRPr="5536C869">
        <w:rPr>
          <w:rFonts w:ascii="Calibri" w:eastAsia="Calibri" w:hAnsi="Calibri" w:cs="Calibri"/>
          <w:b/>
          <w:bCs/>
          <w:sz w:val="20"/>
          <w:szCs w:val="20"/>
        </w:rPr>
        <w:t>,</w:t>
      </w:r>
      <w:r w:rsidRPr="5536C869">
        <w:rPr>
          <w:rFonts w:ascii="Calibri" w:eastAsia="Calibri" w:hAnsi="Calibri" w:cs="Calibri"/>
          <w:b/>
          <w:bCs/>
          <w:sz w:val="20"/>
          <w:szCs w:val="20"/>
        </w:rPr>
        <w:t xml:space="preserve"> as confirmation that your seat is reserved.</w:t>
      </w:r>
    </w:p>
    <w:p w14:paraId="47F738E4" w14:textId="1B7A574D" w:rsidR="4AB202FD" w:rsidRDefault="4AB202FD" w:rsidP="1C73BB8A">
      <w:pPr>
        <w:spacing w:after="60"/>
      </w:pPr>
      <w:r w:rsidRPr="1C73BB8A">
        <w:rPr>
          <w:rFonts w:ascii="Calibri" w:eastAsia="Calibri" w:hAnsi="Calibri" w:cs="Calibri"/>
          <w:b/>
          <w:bCs/>
          <w:color w:val="FF0000"/>
          <w:sz w:val="20"/>
          <w:szCs w:val="20"/>
        </w:rPr>
        <w:t>IF YOU REGISTER ONLINE WITH THE COLLEGE BOARD BUT DO NOT PAY THE TEST CENTER, YOU WILL NOT BE ABLE TO TEST. IF YOU PAY BUT DO NOT COMPLETE ONLINE REGISTRATION</w:t>
      </w:r>
      <w:r w:rsidR="007538F5">
        <w:rPr>
          <w:rFonts w:ascii="Calibri" w:eastAsia="Calibri" w:hAnsi="Calibri" w:cs="Calibri"/>
          <w:b/>
          <w:bCs/>
          <w:color w:val="FF0000"/>
          <w:sz w:val="20"/>
          <w:szCs w:val="20"/>
        </w:rPr>
        <w:t xml:space="preserve"> AND APPLY JOIN CODES</w:t>
      </w:r>
      <w:r w:rsidRPr="1C73BB8A">
        <w:rPr>
          <w:rFonts w:ascii="Calibri" w:eastAsia="Calibri" w:hAnsi="Calibri" w:cs="Calibri"/>
          <w:b/>
          <w:bCs/>
          <w:color w:val="FF0000"/>
          <w:sz w:val="20"/>
          <w:szCs w:val="20"/>
        </w:rPr>
        <w:t>, YOU WILL NOT BE ABLE TO TEST.</w:t>
      </w:r>
    </w:p>
    <w:p w14:paraId="6CFB9722" w14:textId="0D73779B" w:rsidR="1C73BB8A" w:rsidRDefault="1C73BB8A" w:rsidP="1C73BB8A">
      <w:pPr>
        <w:spacing w:after="60"/>
        <w:rPr>
          <w:rFonts w:ascii="Calibri" w:eastAsia="Calibri" w:hAnsi="Calibri" w:cs="Calibri"/>
          <w:b/>
          <w:bCs/>
          <w:sz w:val="18"/>
          <w:szCs w:val="18"/>
        </w:rPr>
      </w:pPr>
    </w:p>
    <w:p w14:paraId="447C9C32" w14:textId="5E349DA2" w:rsidR="1C73BB8A" w:rsidRDefault="1C73BB8A" w:rsidP="1C73BB8A">
      <w:pPr>
        <w:spacing w:after="60"/>
        <w:rPr>
          <w:rFonts w:ascii="Calibri" w:eastAsia="Calibri" w:hAnsi="Calibri" w:cs="Calibri"/>
          <w:b/>
          <w:bCs/>
          <w:color w:val="FF0000"/>
          <w:sz w:val="20"/>
          <w:szCs w:val="20"/>
        </w:rPr>
      </w:pPr>
    </w:p>
    <w:p w14:paraId="663734DF" w14:textId="261AAE3F" w:rsidR="4AB202FD" w:rsidRDefault="4AB202FD" w:rsidP="1C73BB8A">
      <w:pPr>
        <w:spacing w:after="60"/>
      </w:pPr>
      <w:r w:rsidRPr="63A7AFEE">
        <w:rPr>
          <w:rFonts w:ascii="Calibri" w:eastAsia="Calibri" w:hAnsi="Calibri" w:cs="Calibri"/>
          <w:b/>
          <w:bCs/>
          <w:color w:val="0070C0"/>
          <w:sz w:val="21"/>
          <w:szCs w:val="21"/>
        </w:rPr>
        <w:t xml:space="preserve">TO START: </w:t>
      </w:r>
      <w:r w:rsidRPr="63A7AFEE">
        <w:rPr>
          <w:rFonts w:ascii="Calibri" w:eastAsia="Calibri" w:hAnsi="Calibri" w:cs="Calibri"/>
          <w:color w:val="0070C0"/>
          <w:sz w:val="21"/>
          <w:szCs w:val="21"/>
        </w:rPr>
        <w:t>Use a phone, tablet, or computer to complete registration online with the College Board</w:t>
      </w:r>
      <w:r w:rsidR="5B332E68" w:rsidRPr="63A7AFEE">
        <w:rPr>
          <w:rFonts w:ascii="Calibri" w:eastAsia="Calibri" w:hAnsi="Calibri" w:cs="Calibri"/>
          <w:color w:val="0070C0"/>
          <w:sz w:val="21"/>
          <w:szCs w:val="21"/>
        </w:rPr>
        <w:t xml:space="preserve">. </w:t>
      </w:r>
      <w:r w:rsidRPr="63A7AFEE">
        <w:rPr>
          <w:rFonts w:ascii="Calibri" w:eastAsia="Calibri" w:hAnsi="Calibri" w:cs="Calibri"/>
          <w:b/>
          <w:bCs/>
          <w:color w:val="0070C0"/>
          <w:sz w:val="21"/>
          <w:szCs w:val="21"/>
        </w:rPr>
        <w:t xml:space="preserve">View </w:t>
      </w:r>
      <w:hyperlink r:id="rId7">
        <w:r w:rsidRPr="63A7AFEE">
          <w:rPr>
            <w:rStyle w:val="Hyperlink"/>
            <w:rFonts w:ascii="Calibri" w:eastAsia="Calibri" w:hAnsi="Calibri" w:cs="Calibri"/>
            <w:b/>
            <w:bCs/>
            <w:color w:val="0000FF"/>
            <w:sz w:val="21"/>
            <w:szCs w:val="21"/>
          </w:rPr>
          <w:t>Tutorial</w:t>
        </w:r>
      </w:hyperlink>
      <w:r w:rsidRPr="63A7AFEE">
        <w:rPr>
          <w:rFonts w:ascii="Calibri" w:eastAsia="Calibri" w:hAnsi="Calibri" w:cs="Calibri"/>
          <w:b/>
          <w:bCs/>
          <w:color w:val="0070C0"/>
          <w:sz w:val="21"/>
          <w:szCs w:val="21"/>
        </w:rPr>
        <w:t>.</w:t>
      </w:r>
    </w:p>
    <w:p w14:paraId="5B2FFED9" w14:textId="023843B5" w:rsidR="1C73BB8A" w:rsidRDefault="1C73BB8A" w:rsidP="1C73BB8A">
      <w:pPr>
        <w:rPr>
          <w:rFonts w:ascii="Calibri" w:eastAsia="Calibri" w:hAnsi="Calibri" w:cs="Calibri"/>
        </w:rPr>
      </w:pPr>
    </w:p>
    <w:p w14:paraId="3CCD3653" w14:textId="2221B1D3" w:rsidR="1C73BB8A" w:rsidRDefault="1C73BB8A" w:rsidP="1C73BB8A">
      <w:pPr>
        <w:rPr>
          <w:rFonts w:ascii="Calibri" w:eastAsia="Calibri" w:hAnsi="Calibri" w:cs="Calibri"/>
        </w:rPr>
      </w:pPr>
    </w:p>
    <w:p w14:paraId="0B44E239" w14:textId="7ADF5CF0" w:rsidR="1C73BB8A" w:rsidRDefault="1C73BB8A" w:rsidP="1C73BB8A">
      <w:pPr>
        <w:rPr>
          <w:rFonts w:ascii="Calibri" w:eastAsia="Calibri" w:hAnsi="Calibri" w:cs="Calibri"/>
        </w:rPr>
      </w:pPr>
    </w:p>
    <w:p w14:paraId="2482C23D" w14:textId="7A41FDFC" w:rsidR="290341B0" w:rsidRDefault="290341B0" w:rsidP="1C73BB8A">
      <w:r>
        <w:rPr>
          <w:noProof/>
        </w:rPr>
        <w:drawing>
          <wp:inline distT="0" distB="0" distL="0" distR="0" wp14:anchorId="5B765730" wp14:editId="7E0C6674">
            <wp:extent cx="1511877" cy="1800225"/>
            <wp:effectExtent l="0" t="0" r="0" b="0"/>
            <wp:docPr id="2079812732" name="Picture 207981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11877" cy="1800225"/>
                    </a:xfrm>
                    <a:prstGeom prst="rect">
                      <a:avLst/>
                    </a:prstGeom>
                  </pic:spPr>
                </pic:pic>
              </a:graphicData>
            </a:graphic>
          </wp:inline>
        </w:drawing>
      </w:r>
      <w:r>
        <w:br/>
      </w:r>
      <w:r w:rsidRPr="1C73BB8A">
        <w:rPr>
          <w:rFonts w:ascii="Calibri" w:eastAsia="Calibri" w:hAnsi="Calibri" w:cs="Calibri"/>
          <w:color w:val="0070C0"/>
          <w:sz w:val="21"/>
          <w:szCs w:val="21"/>
        </w:rPr>
        <w:t>SIGN IN TO MY AP</w:t>
      </w:r>
    </w:p>
    <w:p w14:paraId="1FEF2CC7" w14:textId="3289DA0E" w:rsidR="290341B0" w:rsidRDefault="290341B0">
      <w:r w:rsidRPr="1C73BB8A">
        <w:rPr>
          <w:rFonts w:ascii="Calibri" w:eastAsia="Calibri" w:hAnsi="Calibri" w:cs="Calibri"/>
          <w:sz w:val="18"/>
          <w:szCs w:val="18"/>
        </w:rPr>
        <w:lastRenderedPageBreak/>
        <w:t xml:space="preserve">Sign in to </w:t>
      </w:r>
      <w:r w:rsidRPr="1C73BB8A">
        <w:rPr>
          <w:rFonts w:ascii="Calibri" w:eastAsia="Calibri" w:hAnsi="Calibri" w:cs="Calibri"/>
          <w:b/>
          <w:bCs/>
          <w:color w:val="0070C0"/>
          <w:sz w:val="18"/>
          <w:szCs w:val="18"/>
        </w:rPr>
        <w:t xml:space="preserve">myap.collegeboard.org </w:t>
      </w:r>
      <w:r w:rsidRPr="1C73BB8A">
        <w:rPr>
          <w:rFonts w:ascii="Calibri" w:eastAsia="Calibri" w:hAnsi="Calibri" w:cs="Calibri"/>
          <w:sz w:val="18"/>
          <w:szCs w:val="18"/>
        </w:rPr>
        <w:t xml:space="preserve">using the same College Board student account login you have used to view AP, SAT, or PSAT scores, or to register for the SAT or AP before. Create an account if you do not already have one. </w:t>
      </w:r>
    </w:p>
    <w:p w14:paraId="24DA438D" w14:textId="22942EA9" w:rsidR="290341B0" w:rsidRDefault="290341B0">
      <w:r w:rsidRPr="1C73BB8A">
        <w:rPr>
          <w:rFonts w:ascii="Calibri" w:eastAsia="Calibri" w:hAnsi="Calibri" w:cs="Calibri"/>
          <w:color w:val="0070C0"/>
          <w:sz w:val="18"/>
          <w:szCs w:val="18"/>
        </w:rPr>
        <w:t xml:space="preserve"> </w:t>
      </w:r>
    </w:p>
    <w:p w14:paraId="654DBC87" w14:textId="27568E66" w:rsidR="290341B0" w:rsidRDefault="290341B0">
      <w:r w:rsidRPr="1C73BB8A">
        <w:rPr>
          <w:rFonts w:ascii="Calibri" w:eastAsia="Calibri" w:hAnsi="Calibri" w:cs="Calibri"/>
          <w:sz w:val="18"/>
          <w:szCs w:val="18"/>
        </w:rPr>
        <w:t>AP Services for Students for help:</w:t>
      </w:r>
    </w:p>
    <w:p w14:paraId="18476B5B" w14:textId="46831D63" w:rsidR="290341B0" w:rsidRDefault="290341B0">
      <w:r w:rsidRPr="1C73BB8A">
        <w:rPr>
          <w:rFonts w:ascii="Calibri" w:eastAsia="Calibri" w:hAnsi="Calibri" w:cs="Calibri"/>
          <w:sz w:val="18"/>
          <w:szCs w:val="18"/>
        </w:rPr>
        <w:t>Online Inquiry: cb.org/</w:t>
      </w:r>
      <w:proofErr w:type="spellStart"/>
      <w:r w:rsidRPr="1C73BB8A">
        <w:rPr>
          <w:rFonts w:ascii="Calibri" w:eastAsia="Calibri" w:hAnsi="Calibri" w:cs="Calibri"/>
          <w:sz w:val="18"/>
          <w:szCs w:val="18"/>
        </w:rPr>
        <w:t>apstudentinquiry</w:t>
      </w:r>
      <w:proofErr w:type="spellEnd"/>
      <w:r w:rsidRPr="1C73BB8A">
        <w:rPr>
          <w:rFonts w:ascii="Calibri" w:eastAsia="Calibri" w:hAnsi="Calibri" w:cs="Calibri"/>
          <w:sz w:val="18"/>
          <w:szCs w:val="18"/>
        </w:rPr>
        <w:t xml:space="preserve">  </w:t>
      </w:r>
    </w:p>
    <w:p w14:paraId="0090AE32" w14:textId="17120760" w:rsidR="290341B0" w:rsidRDefault="290341B0">
      <w:r w:rsidRPr="1C73BB8A">
        <w:rPr>
          <w:rFonts w:ascii="Calibri" w:eastAsia="Calibri" w:hAnsi="Calibri" w:cs="Calibri"/>
          <w:sz w:val="18"/>
          <w:szCs w:val="18"/>
        </w:rPr>
        <w:t>Phone: +1 212-632-1780</w:t>
      </w:r>
    </w:p>
    <w:p w14:paraId="727453CD" w14:textId="0698B5A0" w:rsidR="290341B0" w:rsidRDefault="290341B0" w:rsidP="1C73BB8A">
      <w:r>
        <w:rPr>
          <w:noProof/>
        </w:rPr>
        <w:drawing>
          <wp:inline distT="0" distB="0" distL="0" distR="0" wp14:anchorId="7A9FF115" wp14:editId="2BD09DF1">
            <wp:extent cx="1506760" cy="1752600"/>
            <wp:effectExtent l="0" t="0" r="0" b="0"/>
            <wp:docPr id="1669108060" name="Picture 1669108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506760" cy="1752600"/>
                    </a:xfrm>
                    <a:prstGeom prst="rect">
                      <a:avLst/>
                    </a:prstGeom>
                  </pic:spPr>
                </pic:pic>
              </a:graphicData>
            </a:graphic>
          </wp:inline>
        </w:drawing>
      </w:r>
    </w:p>
    <w:p w14:paraId="7F117A1B" w14:textId="31BFA5AE" w:rsidR="290341B0" w:rsidRDefault="290341B0">
      <w:r w:rsidRPr="1C73BB8A">
        <w:rPr>
          <w:rFonts w:ascii="Calibri" w:eastAsia="Calibri" w:hAnsi="Calibri" w:cs="Calibri"/>
          <w:color w:val="0070C0"/>
          <w:sz w:val="21"/>
          <w:szCs w:val="21"/>
        </w:rPr>
        <w:t>SIGN IN TO MY AP</w:t>
      </w:r>
    </w:p>
    <w:p w14:paraId="2C7C8C12" w14:textId="15E9EEF0" w:rsidR="290341B0" w:rsidRDefault="290341B0">
      <w:r w:rsidRPr="1C73BB8A">
        <w:rPr>
          <w:rFonts w:ascii="Calibri" w:eastAsia="Calibri" w:hAnsi="Calibri" w:cs="Calibri"/>
          <w:sz w:val="18"/>
          <w:szCs w:val="18"/>
        </w:rPr>
        <w:t xml:space="preserve">Sign in to </w:t>
      </w:r>
      <w:r w:rsidRPr="1C73BB8A">
        <w:rPr>
          <w:rFonts w:ascii="Calibri" w:eastAsia="Calibri" w:hAnsi="Calibri" w:cs="Calibri"/>
          <w:b/>
          <w:bCs/>
          <w:color w:val="0070C0"/>
          <w:sz w:val="18"/>
          <w:szCs w:val="18"/>
        </w:rPr>
        <w:t xml:space="preserve">myap.collegeboard.org </w:t>
      </w:r>
      <w:r w:rsidRPr="1C73BB8A">
        <w:rPr>
          <w:rFonts w:ascii="Calibri" w:eastAsia="Calibri" w:hAnsi="Calibri" w:cs="Calibri"/>
          <w:sz w:val="18"/>
          <w:szCs w:val="18"/>
        </w:rPr>
        <w:t xml:space="preserve">using the same College Board student account login you have used to view AP, SAT, or PSAT scores, or to register for the SAT or AP before. Create an account if you do not already have one. </w:t>
      </w:r>
    </w:p>
    <w:p w14:paraId="4F8DB7ED" w14:textId="3D812D9A" w:rsidR="290341B0" w:rsidRDefault="290341B0">
      <w:r w:rsidRPr="1C73BB8A">
        <w:rPr>
          <w:rFonts w:ascii="Calibri" w:eastAsia="Calibri" w:hAnsi="Calibri" w:cs="Calibri"/>
          <w:color w:val="0070C0"/>
          <w:sz w:val="18"/>
          <w:szCs w:val="18"/>
        </w:rPr>
        <w:t xml:space="preserve"> </w:t>
      </w:r>
    </w:p>
    <w:p w14:paraId="2D9DD36A" w14:textId="662A21DA" w:rsidR="290341B0" w:rsidRDefault="290341B0">
      <w:r w:rsidRPr="1C73BB8A">
        <w:rPr>
          <w:rFonts w:ascii="Calibri" w:eastAsia="Calibri" w:hAnsi="Calibri" w:cs="Calibri"/>
          <w:sz w:val="18"/>
          <w:szCs w:val="18"/>
        </w:rPr>
        <w:t>AP Services for Students for help:</w:t>
      </w:r>
    </w:p>
    <w:p w14:paraId="59C9EA25" w14:textId="06D25742" w:rsidR="290341B0" w:rsidRDefault="290341B0">
      <w:r w:rsidRPr="1C73BB8A">
        <w:rPr>
          <w:rFonts w:ascii="Calibri" w:eastAsia="Calibri" w:hAnsi="Calibri" w:cs="Calibri"/>
          <w:sz w:val="18"/>
          <w:szCs w:val="18"/>
        </w:rPr>
        <w:t>Online Inquiry: cb.org/</w:t>
      </w:r>
      <w:proofErr w:type="spellStart"/>
      <w:r w:rsidRPr="1C73BB8A">
        <w:rPr>
          <w:rFonts w:ascii="Calibri" w:eastAsia="Calibri" w:hAnsi="Calibri" w:cs="Calibri"/>
          <w:sz w:val="18"/>
          <w:szCs w:val="18"/>
        </w:rPr>
        <w:t>apstudentinquiry</w:t>
      </w:r>
      <w:proofErr w:type="spellEnd"/>
      <w:r w:rsidRPr="1C73BB8A">
        <w:rPr>
          <w:rFonts w:ascii="Calibri" w:eastAsia="Calibri" w:hAnsi="Calibri" w:cs="Calibri"/>
          <w:sz w:val="18"/>
          <w:szCs w:val="18"/>
        </w:rPr>
        <w:t xml:space="preserve">  </w:t>
      </w:r>
    </w:p>
    <w:p w14:paraId="4B3D95C2" w14:textId="49B9F27D" w:rsidR="290341B0" w:rsidRDefault="290341B0" w:rsidP="1C73BB8A">
      <w:pPr>
        <w:rPr>
          <w:rFonts w:ascii="Calibri" w:eastAsia="Calibri" w:hAnsi="Calibri" w:cs="Calibri"/>
          <w:sz w:val="18"/>
          <w:szCs w:val="18"/>
        </w:rPr>
      </w:pPr>
      <w:r w:rsidRPr="1C73BB8A">
        <w:rPr>
          <w:rFonts w:ascii="Calibri" w:eastAsia="Calibri" w:hAnsi="Calibri" w:cs="Calibri"/>
          <w:sz w:val="18"/>
          <w:szCs w:val="18"/>
        </w:rPr>
        <w:t>Phone: +1 212-632-1780</w:t>
      </w:r>
      <w:r>
        <w:br/>
      </w:r>
      <w:r>
        <w:br/>
      </w:r>
      <w:r>
        <w:br/>
      </w:r>
    </w:p>
    <w:p w14:paraId="204AAAD7" w14:textId="0D867F0E" w:rsidR="1C73BB8A" w:rsidRDefault="1C73BB8A" w:rsidP="1C73BB8A">
      <w:r>
        <w:br/>
      </w:r>
    </w:p>
    <w:p w14:paraId="61B212DE" w14:textId="24AF517C" w:rsidR="1C73BB8A" w:rsidRDefault="1C73BB8A" w:rsidP="1C73BB8A">
      <w:pPr>
        <w:rPr>
          <w:rFonts w:ascii="Calibri" w:eastAsia="Calibri" w:hAnsi="Calibri" w:cs="Calibri"/>
          <w:sz w:val="18"/>
          <w:szCs w:val="18"/>
        </w:rPr>
      </w:pPr>
    </w:p>
    <w:p w14:paraId="735F66E7" w14:textId="29790C7C" w:rsidR="193ADA24" w:rsidRDefault="193ADA24" w:rsidP="1C73BB8A">
      <w:pPr>
        <w:spacing w:after="200" w:line="276" w:lineRule="auto"/>
        <w:rPr>
          <w:rFonts w:ascii="Calibri" w:eastAsia="Calibri" w:hAnsi="Calibri" w:cs="Calibri"/>
          <w:b/>
          <w:bCs/>
          <w:u w:val="single"/>
        </w:rPr>
      </w:pPr>
      <w:r w:rsidRPr="5536C869">
        <w:rPr>
          <w:rFonts w:ascii="Calibri" w:eastAsia="Calibri" w:hAnsi="Calibri" w:cs="Calibri"/>
          <w:b/>
          <w:bCs/>
          <w:u w:val="single"/>
        </w:rPr>
        <w:t>-JOIN CODES for Regular Testing (</w:t>
      </w:r>
      <w:r w:rsidR="6CC6C802" w:rsidRPr="5536C869">
        <w:rPr>
          <w:rFonts w:ascii="Calibri" w:eastAsia="Calibri" w:hAnsi="Calibri" w:cs="Calibri"/>
          <w:b/>
          <w:bCs/>
          <w:u w:val="single"/>
        </w:rPr>
        <w:t>Fully digital and Hybris Digital testing</w:t>
      </w:r>
      <w:r w:rsidRPr="5536C869">
        <w:rPr>
          <w:rFonts w:ascii="Calibri" w:eastAsia="Calibri" w:hAnsi="Calibri" w:cs="Calibri"/>
          <w:b/>
          <w:bCs/>
          <w:u w:val="single"/>
        </w:rPr>
        <w:t xml:space="preserve">) May </w:t>
      </w:r>
      <w:r w:rsidR="003A677E" w:rsidRPr="5536C869">
        <w:rPr>
          <w:rFonts w:ascii="Calibri" w:eastAsia="Calibri" w:hAnsi="Calibri" w:cs="Calibri"/>
          <w:b/>
          <w:bCs/>
          <w:u w:val="single"/>
        </w:rPr>
        <w:t>5</w:t>
      </w:r>
      <w:r w:rsidRPr="5536C869">
        <w:rPr>
          <w:rFonts w:ascii="Calibri" w:eastAsia="Calibri" w:hAnsi="Calibri" w:cs="Calibri"/>
          <w:b/>
          <w:bCs/>
          <w:u w:val="single"/>
        </w:rPr>
        <w:t>-</w:t>
      </w:r>
      <w:r w:rsidR="7740DF5B" w:rsidRPr="5536C869">
        <w:rPr>
          <w:rFonts w:ascii="Calibri" w:eastAsia="Calibri" w:hAnsi="Calibri" w:cs="Calibri"/>
          <w:b/>
          <w:bCs/>
          <w:u w:val="single"/>
        </w:rPr>
        <w:t>9</w:t>
      </w:r>
      <w:r w:rsidR="2159E17D" w:rsidRPr="5536C869">
        <w:rPr>
          <w:rFonts w:ascii="Calibri" w:eastAsia="Calibri" w:hAnsi="Calibri" w:cs="Calibri"/>
          <w:b/>
          <w:bCs/>
          <w:u w:val="single"/>
        </w:rPr>
        <w:t xml:space="preserve"> and</w:t>
      </w:r>
      <w:r w:rsidRPr="5536C869">
        <w:rPr>
          <w:rFonts w:ascii="Calibri" w:eastAsia="Calibri" w:hAnsi="Calibri" w:cs="Calibri"/>
          <w:b/>
          <w:bCs/>
          <w:u w:val="single"/>
        </w:rPr>
        <w:t xml:space="preserve"> May </w:t>
      </w:r>
      <w:r w:rsidR="56224E44" w:rsidRPr="5536C869">
        <w:rPr>
          <w:rFonts w:ascii="Calibri" w:eastAsia="Calibri" w:hAnsi="Calibri" w:cs="Calibri"/>
          <w:b/>
          <w:bCs/>
          <w:u w:val="single"/>
        </w:rPr>
        <w:t>1</w:t>
      </w:r>
      <w:r w:rsidR="05DAE50C" w:rsidRPr="5536C869">
        <w:rPr>
          <w:rFonts w:ascii="Calibri" w:eastAsia="Calibri" w:hAnsi="Calibri" w:cs="Calibri"/>
          <w:b/>
          <w:bCs/>
          <w:u w:val="single"/>
        </w:rPr>
        <w:t>2</w:t>
      </w:r>
      <w:r w:rsidRPr="5536C869">
        <w:rPr>
          <w:rFonts w:ascii="Calibri" w:eastAsia="Calibri" w:hAnsi="Calibri" w:cs="Calibri"/>
          <w:b/>
          <w:bCs/>
          <w:u w:val="single"/>
        </w:rPr>
        <w:t>–1</w:t>
      </w:r>
      <w:r w:rsidR="7A7F35CF" w:rsidRPr="5536C869">
        <w:rPr>
          <w:rFonts w:ascii="Calibri" w:eastAsia="Calibri" w:hAnsi="Calibri" w:cs="Calibri"/>
          <w:b/>
          <w:bCs/>
          <w:u w:val="single"/>
        </w:rPr>
        <w:t>6</w:t>
      </w:r>
      <w:r w:rsidRPr="5536C869">
        <w:rPr>
          <w:rFonts w:ascii="Calibri" w:eastAsia="Calibri" w:hAnsi="Calibri" w:cs="Calibri"/>
          <w:b/>
          <w:bCs/>
          <w:u w:val="single"/>
        </w:rPr>
        <w:t>, 202</w:t>
      </w:r>
      <w:r w:rsidR="5AAF15D3" w:rsidRPr="5536C869">
        <w:rPr>
          <w:rFonts w:ascii="Calibri" w:eastAsia="Calibri" w:hAnsi="Calibri" w:cs="Calibri"/>
          <w:b/>
          <w:bCs/>
          <w:u w:val="single"/>
        </w:rPr>
        <w:t>5</w:t>
      </w:r>
      <w:r w:rsidRPr="5536C869">
        <w:rPr>
          <w:rFonts w:ascii="Calibri" w:eastAsia="Calibri" w:hAnsi="Calibri" w:cs="Calibri"/>
          <w:b/>
          <w:bCs/>
          <w:u w:val="single"/>
        </w:rPr>
        <w:t>.</w:t>
      </w:r>
      <w:r>
        <w:br/>
      </w:r>
      <w:r>
        <w:br/>
      </w:r>
    </w:p>
    <w:tbl>
      <w:tblPr>
        <w:tblStyle w:val="TableGrid"/>
        <w:tblW w:w="0" w:type="auto"/>
        <w:tblLayout w:type="fixed"/>
        <w:tblLook w:val="06A0" w:firstRow="1" w:lastRow="0" w:firstColumn="1" w:lastColumn="0" w:noHBand="1" w:noVBand="1"/>
      </w:tblPr>
      <w:tblGrid>
        <w:gridCol w:w="3690"/>
        <w:gridCol w:w="2550"/>
        <w:gridCol w:w="2205"/>
      </w:tblGrid>
      <w:tr w:rsidR="1C73BB8A" w14:paraId="7ED46EF0" w14:textId="77777777" w:rsidTr="5536C869">
        <w:trPr>
          <w:trHeight w:val="300"/>
        </w:trPr>
        <w:tc>
          <w:tcPr>
            <w:tcW w:w="3690" w:type="dxa"/>
          </w:tcPr>
          <w:p w14:paraId="7644D847" w14:textId="19143A44" w:rsidR="1C73BB8A" w:rsidRDefault="1C73BB8A" w:rsidP="1C73BB8A">
            <w:r w:rsidRPr="1C73BB8A">
              <w:rPr>
                <w:rFonts w:ascii="Calibri" w:eastAsia="Calibri" w:hAnsi="Calibri" w:cs="Calibri"/>
                <w:b/>
                <w:bCs/>
                <w:color w:val="000000" w:themeColor="text1"/>
              </w:rPr>
              <w:t>Course Name</w:t>
            </w:r>
          </w:p>
        </w:tc>
        <w:tc>
          <w:tcPr>
            <w:tcW w:w="2550" w:type="dxa"/>
          </w:tcPr>
          <w:p w14:paraId="2E243111" w14:textId="4A4F1B25" w:rsidR="1C73BB8A" w:rsidRDefault="1C73BB8A" w:rsidP="1C73BB8A">
            <w:pPr>
              <w:jc w:val="center"/>
            </w:pPr>
            <w:r w:rsidRPr="1C73BB8A">
              <w:rPr>
                <w:rFonts w:ascii="Calibri" w:eastAsia="Calibri" w:hAnsi="Calibri" w:cs="Calibri"/>
                <w:b/>
                <w:bCs/>
                <w:color w:val="000000" w:themeColor="text1"/>
              </w:rPr>
              <w:t>Section Name</w:t>
            </w:r>
          </w:p>
        </w:tc>
        <w:tc>
          <w:tcPr>
            <w:tcW w:w="2205" w:type="dxa"/>
          </w:tcPr>
          <w:p w14:paraId="53DC4D20" w14:textId="4BC47230" w:rsidR="26F4A52A" w:rsidRDefault="26F4A52A" w:rsidP="1C73BB8A">
            <w:pPr>
              <w:rPr>
                <w:rFonts w:ascii="Calibri" w:eastAsia="Calibri" w:hAnsi="Calibri" w:cs="Calibri"/>
                <w:sz w:val="18"/>
                <w:szCs w:val="18"/>
              </w:rPr>
            </w:pPr>
            <w:r w:rsidRPr="1C73BB8A">
              <w:rPr>
                <w:rFonts w:ascii="Calibri" w:eastAsia="Calibri" w:hAnsi="Calibri" w:cs="Calibri"/>
                <w:b/>
                <w:bCs/>
                <w:color w:val="000000" w:themeColor="text1"/>
              </w:rPr>
              <w:t>Join Code</w:t>
            </w:r>
          </w:p>
        </w:tc>
      </w:tr>
      <w:tr w:rsidR="1C73BB8A" w14:paraId="2D3F91F6" w14:textId="77777777" w:rsidTr="5536C869">
        <w:trPr>
          <w:trHeight w:val="300"/>
        </w:trPr>
        <w:tc>
          <w:tcPr>
            <w:tcW w:w="3690" w:type="dxa"/>
          </w:tcPr>
          <w:p w14:paraId="6197E058" w14:textId="478EF724" w:rsidR="26F4A52A" w:rsidRDefault="26F4A52A" w:rsidP="1C73BB8A">
            <w:pPr>
              <w:rPr>
                <w:rFonts w:ascii="Calibri" w:eastAsia="Calibri" w:hAnsi="Calibri" w:cs="Calibri"/>
                <w:sz w:val="18"/>
                <w:szCs w:val="18"/>
              </w:rPr>
            </w:pPr>
            <w:r w:rsidRPr="1C73BB8A">
              <w:rPr>
                <w:rFonts w:ascii="Calibri" w:eastAsia="Calibri" w:hAnsi="Calibri" w:cs="Calibri"/>
                <w:color w:val="000000" w:themeColor="text1"/>
              </w:rPr>
              <w:t>AP Biology</w:t>
            </w:r>
          </w:p>
        </w:tc>
        <w:tc>
          <w:tcPr>
            <w:tcW w:w="2550" w:type="dxa"/>
          </w:tcPr>
          <w:p w14:paraId="071ABBEF" w14:textId="49A1F56B" w:rsidR="1C73BB8A" w:rsidRDefault="1C73BB8A" w:rsidP="1C73BB8A">
            <w:pPr>
              <w:jc w:val="center"/>
            </w:pPr>
            <w:r w:rsidRPr="1C73BB8A">
              <w:rPr>
                <w:rFonts w:ascii="Calibri" w:eastAsia="Calibri" w:hAnsi="Calibri" w:cs="Calibri"/>
                <w:color w:val="000000" w:themeColor="text1"/>
              </w:rPr>
              <w:t>Regular Testing</w:t>
            </w:r>
          </w:p>
        </w:tc>
        <w:tc>
          <w:tcPr>
            <w:tcW w:w="2205" w:type="dxa"/>
          </w:tcPr>
          <w:p w14:paraId="7EAF908D" w14:textId="64BC1716" w:rsidR="5536C869" w:rsidRDefault="00174234" w:rsidP="5536C869">
            <w:pPr>
              <w:rPr>
                <w:rFonts w:ascii="Aptos Narrow" w:eastAsia="Aptos Narrow" w:hAnsi="Aptos Narrow" w:cs="Aptos Narrow"/>
                <w:b/>
                <w:bCs/>
                <w:color w:val="000000" w:themeColor="text1"/>
              </w:rPr>
            </w:pPr>
            <w:r>
              <w:rPr>
                <w:rFonts w:ascii="Aptos Narrow" w:eastAsia="Aptos Narrow" w:hAnsi="Aptos Narrow" w:cs="Aptos Narrow"/>
                <w:b/>
                <w:bCs/>
                <w:color w:val="000000" w:themeColor="text1"/>
              </w:rPr>
              <w:t>GD3YPE</w:t>
            </w:r>
          </w:p>
        </w:tc>
      </w:tr>
      <w:tr w:rsidR="1C73BB8A" w14:paraId="049D18AF" w14:textId="77777777" w:rsidTr="5536C869">
        <w:trPr>
          <w:trHeight w:val="300"/>
        </w:trPr>
        <w:tc>
          <w:tcPr>
            <w:tcW w:w="3690" w:type="dxa"/>
          </w:tcPr>
          <w:p w14:paraId="0EEADB53" w14:textId="43A623AA" w:rsidR="26F4A52A" w:rsidRDefault="26F4A52A" w:rsidP="1C73BB8A">
            <w:pPr>
              <w:rPr>
                <w:rFonts w:ascii="Calibri" w:eastAsia="Calibri" w:hAnsi="Calibri" w:cs="Calibri"/>
                <w:sz w:val="18"/>
                <w:szCs w:val="18"/>
              </w:rPr>
            </w:pPr>
            <w:r w:rsidRPr="1C73BB8A">
              <w:rPr>
                <w:rFonts w:ascii="Calibri" w:eastAsia="Calibri" w:hAnsi="Calibri" w:cs="Calibri"/>
                <w:color w:val="000000" w:themeColor="text1"/>
              </w:rPr>
              <w:t>AP Calculus AB</w:t>
            </w:r>
          </w:p>
        </w:tc>
        <w:tc>
          <w:tcPr>
            <w:tcW w:w="2550" w:type="dxa"/>
          </w:tcPr>
          <w:p w14:paraId="4CB02065" w14:textId="0C1CAD4E" w:rsidR="2DD864F4" w:rsidRDefault="63425C74" w:rsidP="1C73BB8A">
            <w:r w:rsidRPr="5536C869">
              <w:rPr>
                <w:rFonts w:ascii="Calibri" w:eastAsia="Calibri" w:hAnsi="Calibri" w:cs="Calibri"/>
                <w:color w:val="000000" w:themeColor="text1"/>
              </w:rPr>
              <w:t>Regular Testing</w:t>
            </w:r>
          </w:p>
        </w:tc>
        <w:tc>
          <w:tcPr>
            <w:tcW w:w="2205" w:type="dxa"/>
          </w:tcPr>
          <w:p w14:paraId="39BB72F0" w14:textId="182BEC5E" w:rsidR="5536C869" w:rsidRDefault="00C10D47" w:rsidP="5536C869">
            <w:pPr>
              <w:rPr>
                <w:rFonts w:ascii="Aptos Narrow" w:eastAsia="Aptos Narrow" w:hAnsi="Aptos Narrow" w:cs="Aptos Narrow"/>
                <w:b/>
                <w:bCs/>
                <w:color w:val="000000" w:themeColor="text1"/>
              </w:rPr>
            </w:pPr>
            <w:r>
              <w:rPr>
                <w:rFonts w:ascii="Aptos Narrow" w:eastAsia="Aptos Narrow" w:hAnsi="Aptos Narrow" w:cs="Aptos Narrow"/>
                <w:b/>
                <w:bCs/>
                <w:color w:val="000000" w:themeColor="text1"/>
              </w:rPr>
              <w:t>YWE</w:t>
            </w:r>
            <w:r w:rsidR="00800525">
              <w:rPr>
                <w:rFonts w:ascii="Aptos Narrow" w:eastAsia="Aptos Narrow" w:hAnsi="Aptos Narrow" w:cs="Aptos Narrow"/>
                <w:b/>
                <w:bCs/>
                <w:color w:val="000000" w:themeColor="text1"/>
              </w:rPr>
              <w:t>QR2</w:t>
            </w:r>
          </w:p>
        </w:tc>
      </w:tr>
      <w:tr w:rsidR="1C73BB8A" w14:paraId="222BCD17" w14:textId="77777777" w:rsidTr="5536C869">
        <w:trPr>
          <w:trHeight w:val="300"/>
        </w:trPr>
        <w:tc>
          <w:tcPr>
            <w:tcW w:w="3690" w:type="dxa"/>
          </w:tcPr>
          <w:p w14:paraId="7AD020E0" w14:textId="1993216B" w:rsidR="26F4A52A" w:rsidRDefault="26F4A52A" w:rsidP="1C73BB8A">
            <w:pPr>
              <w:rPr>
                <w:rFonts w:ascii="Calibri" w:eastAsia="Calibri" w:hAnsi="Calibri" w:cs="Calibri"/>
                <w:sz w:val="18"/>
                <w:szCs w:val="18"/>
              </w:rPr>
            </w:pPr>
            <w:r w:rsidRPr="1C73BB8A">
              <w:rPr>
                <w:rFonts w:ascii="Calibri" w:eastAsia="Calibri" w:hAnsi="Calibri" w:cs="Calibri"/>
                <w:color w:val="000000" w:themeColor="text1"/>
              </w:rPr>
              <w:t>AP Calculus BC</w:t>
            </w:r>
          </w:p>
        </w:tc>
        <w:tc>
          <w:tcPr>
            <w:tcW w:w="2550" w:type="dxa"/>
          </w:tcPr>
          <w:p w14:paraId="53A896DE" w14:textId="32C6E684" w:rsidR="6730FDA1" w:rsidRDefault="6730FDA1" w:rsidP="1C73BB8A">
            <w:r w:rsidRPr="1C73BB8A">
              <w:rPr>
                <w:rFonts w:ascii="Calibri" w:eastAsia="Calibri" w:hAnsi="Calibri" w:cs="Calibri"/>
                <w:color w:val="000000" w:themeColor="text1"/>
              </w:rPr>
              <w:t>Regular Testing</w:t>
            </w:r>
          </w:p>
        </w:tc>
        <w:tc>
          <w:tcPr>
            <w:tcW w:w="2205" w:type="dxa"/>
          </w:tcPr>
          <w:p w14:paraId="069B861E" w14:textId="1B35BD78" w:rsidR="5536C869" w:rsidRDefault="00800525" w:rsidP="5536C869">
            <w:pPr>
              <w:rPr>
                <w:rFonts w:ascii="Aptos Narrow" w:eastAsia="Aptos Narrow" w:hAnsi="Aptos Narrow" w:cs="Aptos Narrow"/>
                <w:b/>
                <w:bCs/>
                <w:color w:val="000000" w:themeColor="text1"/>
              </w:rPr>
            </w:pPr>
            <w:r>
              <w:rPr>
                <w:rFonts w:ascii="Aptos Narrow" w:eastAsia="Aptos Narrow" w:hAnsi="Aptos Narrow" w:cs="Aptos Narrow"/>
                <w:b/>
                <w:bCs/>
                <w:color w:val="000000" w:themeColor="text1"/>
              </w:rPr>
              <w:t>93MQLA</w:t>
            </w:r>
          </w:p>
        </w:tc>
      </w:tr>
      <w:tr w:rsidR="1C73BB8A" w14:paraId="605F1533" w14:textId="77777777" w:rsidTr="5536C869">
        <w:trPr>
          <w:trHeight w:val="300"/>
        </w:trPr>
        <w:tc>
          <w:tcPr>
            <w:tcW w:w="3690" w:type="dxa"/>
          </w:tcPr>
          <w:p w14:paraId="472DB011" w14:textId="6639EBEB" w:rsidR="26F4A52A" w:rsidRDefault="26F4A52A" w:rsidP="1C73BB8A">
            <w:pPr>
              <w:rPr>
                <w:rFonts w:ascii="Calibri" w:eastAsia="Calibri" w:hAnsi="Calibri" w:cs="Calibri"/>
                <w:sz w:val="18"/>
                <w:szCs w:val="18"/>
              </w:rPr>
            </w:pPr>
            <w:r w:rsidRPr="1C73BB8A">
              <w:rPr>
                <w:rFonts w:ascii="Calibri" w:eastAsia="Calibri" w:hAnsi="Calibri" w:cs="Calibri"/>
                <w:color w:val="000000" w:themeColor="text1"/>
              </w:rPr>
              <w:t>AP Chemistry</w:t>
            </w:r>
          </w:p>
        </w:tc>
        <w:tc>
          <w:tcPr>
            <w:tcW w:w="2550" w:type="dxa"/>
          </w:tcPr>
          <w:p w14:paraId="713AB055" w14:textId="2E9F836D" w:rsidR="20C05BB7" w:rsidRDefault="20C05BB7" w:rsidP="1C73BB8A">
            <w:r w:rsidRPr="1C73BB8A">
              <w:rPr>
                <w:rFonts w:ascii="Calibri" w:eastAsia="Calibri" w:hAnsi="Calibri" w:cs="Calibri"/>
                <w:color w:val="000000" w:themeColor="text1"/>
              </w:rPr>
              <w:t>Regular Testing</w:t>
            </w:r>
          </w:p>
        </w:tc>
        <w:tc>
          <w:tcPr>
            <w:tcW w:w="2205" w:type="dxa"/>
          </w:tcPr>
          <w:p w14:paraId="22AC6681" w14:textId="2E4E047E" w:rsidR="5536C869" w:rsidRDefault="006C529C" w:rsidP="5536C869">
            <w:pPr>
              <w:rPr>
                <w:rFonts w:ascii="Aptos Narrow" w:eastAsia="Aptos Narrow" w:hAnsi="Aptos Narrow" w:cs="Aptos Narrow"/>
                <w:b/>
                <w:bCs/>
                <w:color w:val="000000" w:themeColor="text1"/>
              </w:rPr>
            </w:pPr>
            <w:r>
              <w:rPr>
                <w:rFonts w:ascii="Aptos Narrow" w:eastAsia="Aptos Narrow" w:hAnsi="Aptos Narrow" w:cs="Aptos Narrow"/>
                <w:b/>
                <w:bCs/>
                <w:color w:val="000000" w:themeColor="text1"/>
              </w:rPr>
              <w:t>ZEQV2Y</w:t>
            </w:r>
          </w:p>
        </w:tc>
      </w:tr>
      <w:tr w:rsidR="1C73BB8A" w14:paraId="50448142" w14:textId="77777777" w:rsidTr="5536C869">
        <w:trPr>
          <w:trHeight w:val="300"/>
        </w:trPr>
        <w:tc>
          <w:tcPr>
            <w:tcW w:w="3690" w:type="dxa"/>
          </w:tcPr>
          <w:p w14:paraId="18988D38" w14:textId="2ED7DF36" w:rsidR="1C73BB8A" w:rsidRDefault="1C73BB8A" w:rsidP="1C73BB8A">
            <w:r w:rsidRPr="1C73BB8A">
              <w:rPr>
                <w:rFonts w:ascii="Calibri" w:eastAsia="Calibri" w:hAnsi="Calibri" w:cs="Calibri"/>
                <w:color w:val="000000" w:themeColor="text1"/>
              </w:rPr>
              <w:lastRenderedPageBreak/>
              <w:t>AP Comparative Government and Politics</w:t>
            </w:r>
          </w:p>
        </w:tc>
        <w:tc>
          <w:tcPr>
            <w:tcW w:w="2550" w:type="dxa"/>
          </w:tcPr>
          <w:p w14:paraId="7704DAFF" w14:textId="6B06573E" w:rsidR="168DAB10" w:rsidRDefault="168DAB10" w:rsidP="1C73BB8A">
            <w:pPr>
              <w:rPr>
                <w:rFonts w:ascii="Calibri" w:eastAsia="Calibri" w:hAnsi="Calibri" w:cs="Calibri"/>
                <w:color w:val="000000" w:themeColor="text1"/>
              </w:rPr>
            </w:pPr>
            <w:r w:rsidRPr="1C73BB8A">
              <w:rPr>
                <w:rFonts w:ascii="Calibri" w:eastAsia="Calibri" w:hAnsi="Calibri" w:cs="Calibri"/>
                <w:color w:val="000000" w:themeColor="text1"/>
              </w:rPr>
              <w:t xml:space="preserve">Regular Testing  </w:t>
            </w:r>
          </w:p>
        </w:tc>
        <w:tc>
          <w:tcPr>
            <w:tcW w:w="2205" w:type="dxa"/>
          </w:tcPr>
          <w:p w14:paraId="22055073" w14:textId="3DD1B91A" w:rsidR="5536C869" w:rsidRDefault="003E4D88" w:rsidP="5536C869">
            <w:pPr>
              <w:rPr>
                <w:rFonts w:ascii="Aptos Narrow" w:eastAsia="Aptos Narrow" w:hAnsi="Aptos Narrow" w:cs="Aptos Narrow"/>
                <w:b/>
                <w:bCs/>
                <w:color w:val="000000" w:themeColor="text1"/>
              </w:rPr>
            </w:pPr>
            <w:r>
              <w:rPr>
                <w:rFonts w:ascii="Aptos Narrow" w:eastAsia="Aptos Narrow" w:hAnsi="Aptos Narrow" w:cs="Aptos Narrow"/>
                <w:b/>
                <w:bCs/>
                <w:color w:val="000000" w:themeColor="text1"/>
              </w:rPr>
              <w:t>ZNGENP</w:t>
            </w:r>
          </w:p>
        </w:tc>
      </w:tr>
      <w:tr w:rsidR="1C73BB8A" w14:paraId="16F7164E" w14:textId="77777777" w:rsidTr="5536C869">
        <w:trPr>
          <w:trHeight w:val="300"/>
        </w:trPr>
        <w:tc>
          <w:tcPr>
            <w:tcW w:w="3690" w:type="dxa"/>
          </w:tcPr>
          <w:p w14:paraId="7D242DC9" w14:textId="421357DE" w:rsidR="1C73BB8A" w:rsidRDefault="1C73BB8A" w:rsidP="1C73BB8A">
            <w:r w:rsidRPr="1C73BB8A">
              <w:rPr>
                <w:rFonts w:ascii="Calibri" w:eastAsia="Calibri" w:hAnsi="Calibri" w:cs="Calibri"/>
                <w:color w:val="000000" w:themeColor="text1"/>
              </w:rPr>
              <w:t>AP Computer Science A</w:t>
            </w:r>
          </w:p>
        </w:tc>
        <w:tc>
          <w:tcPr>
            <w:tcW w:w="2550" w:type="dxa"/>
          </w:tcPr>
          <w:p w14:paraId="11292DCB" w14:textId="46A78E06" w:rsidR="3D128241" w:rsidRDefault="3D128241" w:rsidP="1C73BB8A">
            <w:r w:rsidRPr="1C73BB8A">
              <w:rPr>
                <w:rFonts w:ascii="Calibri" w:eastAsia="Calibri" w:hAnsi="Calibri" w:cs="Calibri"/>
                <w:color w:val="000000" w:themeColor="text1"/>
              </w:rPr>
              <w:t>Regular Testing</w:t>
            </w:r>
          </w:p>
        </w:tc>
        <w:tc>
          <w:tcPr>
            <w:tcW w:w="2205" w:type="dxa"/>
          </w:tcPr>
          <w:p w14:paraId="63334D9C" w14:textId="36FEFBBA" w:rsidR="5536C869" w:rsidRDefault="003E4D88" w:rsidP="5536C869">
            <w:pPr>
              <w:rPr>
                <w:rFonts w:ascii="Aptos Narrow" w:eastAsia="Aptos Narrow" w:hAnsi="Aptos Narrow" w:cs="Aptos Narrow"/>
                <w:b/>
                <w:bCs/>
                <w:color w:val="000000" w:themeColor="text1"/>
              </w:rPr>
            </w:pPr>
            <w:r>
              <w:rPr>
                <w:rFonts w:ascii="Aptos Narrow" w:eastAsia="Aptos Narrow" w:hAnsi="Aptos Narrow" w:cs="Aptos Narrow"/>
                <w:b/>
                <w:bCs/>
                <w:color w:val="000000" w:themeColor="text1"/>
              </w:rPr>
              <w:t>ZNYGGJ</w:t>
            </w:r>
          </w:p>
        </w:tc>
      </w:tr>
      <w:tr w:rsidR="1C73BB8A" w14:paraId="011D6890" w14:textId="77777777" w:rsidTr="5536C869">
        <w:trPr>
          <w:trHeight w:val="300"/>
        </w:trPr>
        <w:tc>
          <w:tcPr>
            <w:tcW w:w="3690" w:type="dxa"/>
          </w:tcPr>
          <w:p w14:paraId="7F2877D2" w14:textId="588928BC" w:rsidR="1C73BB8A" w:rsidRDefault="1C73BB8A" w:rsidP="1C73BB8A">
            <w:r w:rsidRPr="1C73BB8A">
              <w:rPr>
                <w:rFonts w:ascii="Calibri" w:eastAsia="Calibri" w:hAnsi="Calibri" w:cs="Calibri"/>
                <w:color w:val="000000" w:themeColor="text1"/>
              </w:rPr>
              <w:t>AP English Language and Composition</w:t>
            </w:r>
          </w:p>
        </w:tc>
        <w:tc>
          <w:tcPr>
            <w:tcW w:w="2550" w:type="dxa"/>
          </w:tcPr>
          <w:p w14:paraId="68A6E153" w14:textId="1A3E8314" w:rsidR="5F285A59" w:rsidRDefault="5F285A59" w:rsidP="1C73BB8A">
            <w:r w:rsidRPr="1C73BB8A">
              <w:rPr>
                <w:rFonts w:ascii="Calibri" w:eastAsia="Calibri" w:hAnsi="Calibri" w:cs="Calibri"/>
                <w:color w:val="000000" w:themeColor="text1"/>
              </w:rPr>
              <w:t>Regular Testing</w:t>
            </w:r>
          </w:p>
        </w:tc>
        <w:tc>
          <w:tcPr>
            <w:tcW w:w="2205" w:type="dxa"/>
          </w:tcPr>
          <w:p w14:paraId="06A95F40" w14:textId="4A3AB688" w:rsidR="5536C869" w:rsidRDefault="003E4D88" w:rsidP="5536C869">
            <w:pPr>
              <w:rPr>
                <w:rFonts w:ascii="Aptos Narrow" w:eastAsia="Aptos Narrow" w:hAnsi="Aptos Narrow" w:cs="Aptos Narrow"/>
                <w:b/>
                <w:bCs/>
                <w:color w:val="000000" w:themeColor="text1"/>
              </w:rPr>
            </w:pPr>
            <w:r>
              <w:rPr>
                <w:rFonts w:ascii="Aptos Narrow" w:eastAsia="Aptos Narrow" w:hAnsi="Aptos Narrow" w:cs="Aptos Narrow"/>
                <w:b/>
                <w:bCs/>
                <w:color w:val="000000" w:themeColor="text1"/>
              </w:rPr>
              <w:t>P74LYX</w:t>
            </w:r>
          </w:p>
        </w:tc>
      </w:tr>
      <w:tr w:rsidR="1C73BB8A" w14:paraId="1C43CC8F" w14:textId="77777777" w:rsidTr="5536C869">
        <w:trPr>
          <w:trHeight w:val="300"/>
        </w:trPr>
        <w:tc>
          <w:tcPr>
            <w:tcW w:w="3690" w:type="dxa"/>
          </w:tcPr>
          <w:p w14:paraId="4CE30CA6" w14:textId="3380BF89" w:rsidR="1C73BB8A" w:rsidRDefault="1C73BB8A" w:rsidP="1C73BB8A">
            <w:r w:rsidRPr="1C73BB8A">
              <w:rPr>
                <w:rFonts w:ascii="Calibri" w:eastAsia="Calibri" w:hAnsi="Calibri" w:cs="Calibri"/>
                <w:color w:val="000000" w:themeColor="text1"/>
              </w:rPr>
              <w:t>AP English Literature and Composition</w:t>
            </w:r>
          </w:p>
        </w:tc>
        <w:tc>
          <w:tcPr>
            <w:tcW w:w="2550" w:type="dxa"/>
          </w:tcPr>
          <w:p w14:paraId="5E0966E5" w14:textId="3CE5699F" w:rsidR="33013606" w:rsidRDefault="33013606" w:rsidP="1C73BB8A">
            <w:r w:rsidRPr="1C73BB8A">
              <w:rPr>
                <w:rFonts w:ascii="Calibri" w:eastAsia="Calibri" w:hAnsi="Calibri" w:cs="Calibri"/>
                <w:color w:val="000000" w:themeColor="text1"/>
              </w:rPr>
              <w:t>Regular Testing</w:t>
            </w:r>
          </w:p>
        </w:tc>
        <w:tc>
          <w:tcPr>
            <w:tcW w:w="2205" w:type="dxa"/>
          </w:tcPr>
          <w:p w14:paraId="1A1A9388" w14:textId="1513C08E" w:rsidR="5536C869" w:rsidRDefault="003E4D88" w:rsidP="5536C869">
            <w:pPr>
              <w:rPr>
                <w:rFonts w:ascii="Aptos Narrow" w:eastAsia="Aptos Narrow" w:hAnsi="Aptos Narrow" w:cs="Aptos Narrow"/>
                <w:b/>
                <w:bCs/>
                <w:color w:val="000000" w:themeColor="text1"/>
              </w:rPr>
            </w:pPr>
            <w:r>
              <w:rPr>
                <w:rFonts w:ascii="Aptos Narrow" w:eastAsia="Aptos Narrow" w:hAnsi="Aptos Narrow" w:cs="Aptos Narrow"/>
                <w:b/>
                <w:bCs/>
                <w:color w:val="000000" w:themeColor="text1"/>
              </w:rPr>
              <w:t>LMPAYW</w:t>
            </w:r>
          </w:p>
        </w:tc>
      </w:tr>
      <w:tr w:rsidR="1C73BB8A" w14:paraId="4C126383" w14:textId="77777777" w:rsidTr="5536C869">
        <w:trPr>
          <w:trHeight w:val="300"/>
        </w:trPr>
        <w:tc>
          <w:tcPr>
            <w:tcW w:w="3690" w:type="dxa"/>
          </w:tcPr>
          <w:p w14:paraId="543B2BD3" w14:textId="612462BF" w:rsidR="1C73BB8A" w:rsidRDefault="1C73BB8A" w:rsidP="1C73BB8A">
            <w:r w:rsidRPr="1C73BB8A">
              <w:rPr>
                <w:rFonts w:ascii="Calibri" w:eastAsia="Calibri" w:hAnsi="Calibri" w:cs="Calibri"/>
                <w:color w:val="000000" w:themeColor="text1"/>
              </w:rPr>
              <w:t>AP Environmental Science</w:t>
            </w:r>
          </w:p>
        </w:tc>
        <w:tc>
          <w:tcPr>
            <w:tcW w:w="2550" w:type="dxa"/>
          </w:tcPr>
          <w:p w14:paraId="712FE5F1" w14:textId="0C951132" w:rsidR="041B5DCB" w:rsidRDefault="041B5DCB" w:rsidP="1C73BB8A">
            <w:r w:rsidRPr="1C73BB8A">
              <w:rPr>
                <w:rFonts w:ascii="Calibri" w:eastAsia="Calibri" w:hAnsi="Calibri" w:cs="Calibri"/>
                <w:color w:val="000000" w:themeColor="text1"/>
              </w:rPr>
              <w:t>Regular Testing</w:t>
            </w:r>
          </w:p>
        </w:tc>
        <w:tc>
          <w:tcPr>
            <w:tcW w:w="2205" w:type="dxa"/>
          </w:tcPr>
          <w:p w14:paraId="341DB338" w14:textId="6969E8DE" w:rsidR="5536C869" w:rsidRDefault="008F5D12" w:rsidP="5536C869">
            <w:pPr>
              <w:rPr>
                <w:rFonts w:ascii="Aptos Narrow" w:eastAsia="Aptos Narrow" w:hAnsi="Aptos Narrow" w:cs="Aptos Narrow"/>
                <w:b/>
                <w:bCs/>
                <w:color w:val="000000" w:themeColor="text1"/>
              </w:rPr>
            </w:pPr>
            <w:r>
              <w:rPr>
                <w:rFonts w:ascii="Aptos Narrow" w:eastAsia="Aptos Narrow" w:hAnsi="Aptos Narrow" w:cs="Aptos Narrow"/>
                <w:b/>
                <w:bCs/>
                <w:color w:val="000000" w:themeColor="text1"/>
              </w:rPr>
              <w:t>YPV4GD</w:t>
            </w:r>
          </w:p>
        </w:tc>
      </w:tr>
      <w:tr w:rsidR="1C73BB8A" w14:paraId="7E64C8F0" w14:textId="77777777" w:rsidTr="5536C869">
        <w:trPr>
          <w:trHeight w:val="300"/>
        </w:trPr>
        <w:tc>
          <w:tcPr>
            <w:tcW w:w="3690" w:type="dxa"/>
          </w:tcPr>
          <w:p w14:paraId="74E803E5" w14:textId="5478C5E4" w:rsidR="1C73BB8A" w:rsidRDefault="1C73BB8A" w:rsidP="1C73BB8A">
            <w:r w:rsidRPr="1C73BB8A">
              <w:rPr>
                <w:rFonts w:ascii="Calibri" w:eastAsia="Calibri" w:hAnsi="Calibri" w:cs="Calibri"/>
                <w:color w:val="000000" w:themeColor="text1"/>
              </w:rPr>
              <w:t>AP Human Geography</w:t>
            </w:r>
          </w:p>
        </w:tc>
        <w:tc>
          <w:tcPr>
            <w:tcW w:w="2550" w:type="dxa"/>
          </w:tcPr>
          <w:p w14:paraId="3FCAB008" w14:textId="018EE20D" w:rsidR="15FECEAC" w:rsidRDefault="15FECEAC" w:rsidP="1C73BB8A">
            <w:r w:rsidRPr="1C73BB8A">
              <w:rPr>
                <w:rFonts w:ascii="Calibri" w:eastAsia="Calibri" w:hAnsi="Calibri" w:cs="Calibri"/>
                <w:color w:val="000000" w:themeColor="text1"/>
              </w:rPr>
              <w:t>Regular Testing</w:t>
            </w:r>
          </w:p>
        </w:tc>
        <w:tc>
          <w:tcPr>
            <w:tcW w:w="2205" w:type="dxa"/>
          </w:tcPr>
          <w:p w14:paraId="5F0CCAB8" w14:textId="5CD6387D" w:rsidR="5536C869" w:rsidRDefault="008F5D12" w:rsidP="5536C869">
            <w:pPr>
              <w:rPr>
                <w:rFonts w:ascii="Aptos Narrow" w:eastAsia="Aptos Narrow" w:hAnsi="Aptos Narrow" w:cs="Aptos Narrow"/>
                <w:b/>
                <w:bCs/>
                <w:color w:val="000000" w:themeColor="text1"/>
              </w:rPr>
            </w:pPr>
            <w:r>
              <w:rPr>
                <w:rFonts w:ascii="Aptos Narrow" w:eastAsia="Aptos Narrow" w:hAnsi="Aptos Narrow" w:cs="Aptos Narrow"/>
                <w:b/>
                <w:bCs/>
                <w:color w:val="000000" w:themeColor="text1"/>
              </w:rPr>
              <w:t>L3W2NL</w:t>
            </w:r>
          </w:p>
        </w:tc>
      </w:tr>
      <w:tr w:rsidR="1C73BB8A" w14:paraId="3C766608" w14:textId="77777777" w:rsidTr="5536C869">
        <w:trPr>
          <w:trHeight w:val="300"/>
        </w:trPr>
        <w:tc>
          <w:tcPr>
            <w:tcW w:w="3690" w:type="dxa"/>
          </w:tcPr>
          <w:p w14:paraId="06054B9C" w14:textId="4C5FC3D7" w:rsidR="1C73BB8A" w:rsidRDefault="1C73BB8A" w:rsidP="1C73BB8A">
            <w:r w:rsidRPr="1C73BB8A">
              <w:rPr>
                <w:rFonts w:ascii="Calibri" w:eastAsia="Calibri" w:hAnsi="Calibri" w:cs="Calibri"/>
                <w:color w:val="000000" w:themeColor="text1"/>
              </w:rPr>
              <w:t>AP Macroeconomics</w:t>
            </w:r>
          </w:p>
        </w:tc>
        <w:tc>
          <w:tcPr>
            <w:tcW w:w="2550" w:type="dxa"/>
          </w:tcPr>
          <w:p w14:paraId="2B702FC9" w14:textId="601B8C41" w:rsidR="45053251" w:rsidRDefault="45053251" w:rsidP="1C73BB8A">
            <w:r w:rsidRPr="1C73BB8A">
              <w:rPr>
                <w:rFonts w:ascii="Calibri" w:eastAsia="Calibri" w:hAnsi="Calibri" w:cs="Calibri"/>
                <w:color w:val="000000" w:themeColor="text1"/>
              </w:rPr>
              <w:t>Regular Testing</w:t>
            </w:r>
          </w:p>
        </w:tc>
        <w:tc>
          <w:tcPr>
            <w:tcW w:w="2205" w:type="dxa"/>
          </w:tcPr>
          <w:p w14:paraId="59A75701" w14:textId="7B0668BB" w:rsidR="5536C869" w:rsidRDefault="008F5D12" w:rsidP="5536C869">
            <w:pPr>
              <w:rPr>
                <w:rFonts w:ascii="Aptos Narrow" w:eastAsia="Aptos Narrow" w:hAnsi="Aptos Narrow" w:cs="Aptos Narrow"/>
                <w:b/>
                <w:bCs/>
                <w:color w:val="000000" w:themeColor="text1"/>
              </w:rPr>
            </w:pPr>
            <w:r>
              <w:rPr>
                <w:rFonts w:ascii="Aptos Narrow" w:eastAsia="Aptos Narrow" w:hAnsi="Aptos Narrow" w:cs="Aptos Narrow"/>
                <w:b/>
                <w:bCs/>
                <w:color w:val="000000" w:themeColor="text1"/>
              </w:rPr>
              <w:t>X6DDLW</w:t>
            </w:r>
          </w:p>
        </w:tc>
      </w:tr>
      <w:tr w:rsidR="1C73BB8A" w14:paraId="5EEBD148" w14:textId="77777777" w:rsidTr="5536C869">
        <w:trPr>
          <w:trHeight w:val="300"/>
        </w:trPr>
        <w:tc>
          <w:tcPr>
            <w:tcW w:w="3690" w:type="dxa"/>
          </w:tcPr>
          <w:p w14:paraId="7C41C464" w14:textId="450FF9E5" w:rsidR="1C73BB8A" w:rsidRDefault="1C73BB8A" w:rsidP="1C73BB8A">
            <w:r w:rsidRPr="1C73BB8A">
              <w:rPr>
                <w:rFonts w:ascii="Calibri" w:eastAsia="Calibri" w:hAnsi="Calibri" w:cs="Calibri"/>
                <w:color w:val="000000" w:themeColor="text1"/>
              </w:rPr>
              <w:t>AP Microeconomics</w:t>
            </w:r>
          </w:p>
        </w:tc>
        <w:tc>
          <w:tcPr>
            <w:tcW w:w="2550" w:type="dxa"/>
          </w:tcPr>
          <w:p w14:paraId="24A80A1E" w14:textId="28C9B94D" w:rsidR="632FB392" w:rsidRDefault="632FB392" w:rsidP="1C73BB8A">
            <w:r w:rsidRPr="1C73BB8A">
              <w:rPr>
                <w:rFonts w:ascii="Calibri" w:eastAsia="Calibri" w:hAnsi="Calibri" w:cs="Calibri"/>
                <w:color w:val="000000" w:themeColor="text1"/>
              </w:rPr>
              <w:t>Regular Testing</w:t>
            </w:r>
          </w:p>
        </w:tc>
        <w:tc>
          <w:tcPr>
            <w:tcW w:w="2205" w:type="dxa"/>
          </w:tcPr>
          <w:p w14:paraId="0910CCCA" w14:textId="0176CB2E" w:rsidR="5536C869" w:rsidRDefault="00B82527" w:rsidP="5536C869">
            <w:pPr>
              <w:rPr>
                <w:rFonts w:ascii="Aptos Narrow" w:eastAsia="Aptos Narrow" w:hAnsi="Aptos Narrow" w:cs="Aptos Narrow"/>
                <w:b/>
                <w:bCs/>
                <w:color w:val="000000" w:themeColor="text1"/>
              </w:rPr>
            </w:pPr>
            <w:r>
              <w:rPr>
                <w:rFonts w:ascii="Aptos Narrow" w:eastAsia="Aptos Narrow" w:hAnsi="Aptos Narrow" w:cs="Aptos Narrow"/>
                <w:b/>
                <w:bCs/>
                <w:color w:val="000000" w:themeColor="text1"/>
              </w:rPr>
              <w:t>GA296Q</w:t>
            </w:r>
          </w:p>
        </w:tc>
      </w:tr>
      <w:tr w:rsidR="1C73BB8A" w14:paraId="2E3566B3" w14:textId="77777777" w:rsidTr="5536C869">
        <w:trPr>
          <w:trHeight w:val="300"/>
        </w:trPr>
        <w:tc>
          <w:tcPr>
            <w:tcW w:w="3690" w:type="dxa"/>
          </w:tcPr>
          <w:p w14:paraId="0FE48910" w14:textId="65DC4D4E" w:rsidR="1C73BB8A" w:rsidRDefault="1C73BB8A" w:rsidP="1C73BB8A">
            <w:r w:rsidRPr="1C73BB8A">
              <w:rPr>
                <w:rFonts w:ascii="Calibri" w:eastAsia="Calibri" w:hAnsi="Calibri" w:cs="Calibri"/>
                <w:color w:val="000000" w:themeColor="text1"/>
              </w:rPr>
              <w:t>AP Physics 1</w:t>
            </w:r>
          </w:p>
        </w:tc>
        <w:tc>
          <w:tcPr>
            <w:tcW w:w="2550" w:type="dxa"/>
          </w:tcPr>
          <w:p w14:paraId="555BD3E0" w14:textId="4BDD4D8D" w:rsidR="24320DCF" w:rsidRDefault="24320DCF" w:rsidP="1C73BB8A">
            <w:r w:rsidRPr="1C73BB8A">
              <w:rPr>
                <w:rFonts w:ascii="Calibri" w:eastAsia="Calibri" w:hAnsi="Calibri" w:cs="Calibri"/>
                <w:color w:val="000000" w:themeColor="text1"/>
              </w:rPr>
              <w:t>Regular Testing</w:t>
            </w:r>
          </w:p>
        </w:tc>
        <w:tc>
          <w:tcPr>
            <w:tcW w:w="2205" w:type="dxa"/>
          </w:tcPr>
          <w:p w14:paraId="68A9E255" w14:textId="16DDD2CA" w:rsidR="5536C869" w:rsidRDefault="00B82527" w:rsidP="5536C869">
            <w:pPr>
              <w:rPr>
                <w:rFonts w:ascii="Aptos Narrow" w:eastAsia="Aptos Narrow" w:hAnsi="Aptos Narrow" w:cs="Aptos Narrow"/>
                <w:b/>
                <w:bCs/>
                <w:color w:val="000000" w:themeColor="text1"/>
              </w:rPr>
            </w:pPr>
            <w:r>
              <w:rPr>
                <w:rFonts w:ascii="Aptos Narrow" w:eastAsia="Aptos Narrow" w:hAnsi="Aptos Narrow" w:cs="Aptos Narrow"/>
                <w:b/>
                <w:bCs/>
                <w:color w:val="000000" w:themeColor="text1"/>
              </w:rPr>
              <w:t>WZZ49V</w:t>
            </w:r>
          </w:p>
        </w:tc>
      </w:tr>
      <w:tr w:rsidR="1C73BB8A" w14:paraId="38F537A2" w14:textId="77777777" w:rsidTr="5536C869">
        <w:trPr>
          <w:trHeight w:val="300"/>
        </w:trPr>
        <w:tc>
          <w:tcPr>
            <w:tcW w:w="3690" w:type="dxa"/>
          </w:tcPr>
          <w:p w14:paraId="39BE3495" w14:textId="1843A101" w:rsidR="1C73BB8A" w:rsidRDefault="1C73BB8A" w:rsidP="1C73BB8A">
            <w:r w:rsidRPr="1C73BB8A">
              <w:rPr>
                <w:rFonts w:ascii="Calibri" w:eastAsia="Calibri" w:hAnsi="Calibri" w:cs="Calibri"/>
                <w:color w:val="000000" w:themeColor="text1"/>
              </w:rPr>
              <w:t>AP Physics 2</w:t>
            </w:r>
          </w:p>
        </w:tc>
        <w:tc>
          <w:tcPr>
            <w:tcW w:w="2550" w:type="dxa"/>
          </w:tcPr>
          <w:p w14:paraId="4ACF6B8F" w14:textId="53BD8759" w:rsidR="3A09831F" w:rsidRDefault="3A09831F" w:rsidP="1C73BB8A">
            <w:r w:rsidRPr="1C73BB8A">
              <w:rPr>
                <w:rFonts w:ascii="Calibri" w:eastAsia="Calibri" w:hAnsi="Calibri" w:cs="Calibri"/>
                <w:color w:val="000000" w:themeColor="text1"/>
              </w:rPr>
              <w:t>Regular Testing</w:t>
            </w:r>
          </w:p>
        </w:tc>
        <w:tc>
          <w:tcPr>
            <w:tcW w:w="2205" w:type="dxa"/>
          </w:tcPr>
          <w:p w14:paraId="7FA9CE65" w14:textId="64FB3858" w:rsidR="5536C869" w:rsidRDefault="00B82527" w:rsidP="5536C869">
            <w:pPr>
              <w:rPr>
                <w:rFonts w:ascii="Aptos Narrow" w:eastAsia="Aptos Narrow" w:hAnsi="Aptos Narrow" w:cs="Aptos Narrow"/>
                <w:b/>
                <w:bCs/>
                <w:color w:val="000000" w:themeColor="text1"/>
              </w:rPr>
            </w:pPr>
            <w:r>
              <w:rPr>
                <w:rFonts w:ascii="Aptos Narrow" w:eastAsia="Aptos Narrow" w:hAnsi="Aptos Narrow" w:cs="Aptos Narrow"/>
                <w:b/>
                <w:bCs/>
                <w:color w:val="000000" w:themeColor="text1"/>
              </w:rPr>
              <w:t>JAV9QP</w:t>
            </w:r>
          </w:p>
        </w:tc>
      </w:tr>
      <w:tr w:rsidR="1C73BB8A" w14:paraId="1195192D" w14:textId="77777777" w:rsidTr="5536C869">
        <w:trPr>
          <w:trHeight w:val="300"/>
        </w:trPr>
        <w:tc>
          <w:tcPr>
            <w:tcW w:w="3690" w:type="dxa"/>
          </w:tcPr>
          <w:p w14:paraId="5BAA9166" w14:textId="4588FFD7" w:rsidR="1C73BB8A" w:rsidRDefault="1C73BB8A" w:rsidP="1C73BB8A">
            <w:r w:rsidRPr="1C73BB8A">
              <w:rPr>
                <w:rFonts w:ascii="Calibri" w:eastAsia="Calibri" w:hAnsi="Calibri" w:cs="Calibri"/>
                <w:color w:val="000000" w:themeColor="text1"/>
              </w:rPr>
              <w:t>AP Physics C: Electricity and Magnetism</w:t>
            </w:r>
          </w:p>
        </w:tc>
        <w:tc>
          <w:tcPr>
            <w:tcW w:w="2550" w:type="dxa"/>
          </w:tcPr>
          <w:p w14:paraId="0F5A7CEB" w14:textId="74EDBCA2" w:rsidR="7F4CBBE0" w:rsidRDefault="7F4CBBE0" w:rsidP="1C73BB8A">
            <w:r w:rsidRPr="1C73BB8A">
              <w:rPr>
                <w:rFonts w:ascii="Calibri" w:eastAsia="Calibri" w:hAnsi="Calibri" w:cs="Calibri"/>
                <w:color w:val="000000" w:themeColor="text1"/>
              </w:rPr>
              <w:t>Regular Testing</w:t>
            </w:r>
          </w:p>
        </w:tc>
        <w:tc>
          <w:tcPr>
            <w:tcW w:w="2205" w:type="dxa"/>
          </w:tcPr>
          <w:p w14:paraId="1A918BBB" w14:textId="52CDE23E" w:rsidR="5536C869" w:rsidRDefault="002C0C0A" w:rsidP="5536C869">
            <w:pPr>
              <w:rPr>
                <w:rFonts w:ascii="Aptos Narrow" w:eastAsia="Aptos Narrow" w:hAnsi="Aptos Narrow" w:cs="Aptos Narrow"/>
                <w:b/>
                <w:bCs/>
                <w:color w:val="000000" w:themeColor="text1"/>
              </w:rPr>
            </w:pPr>
            <w:r>
              <w:rPr>
                <w:rFonts w:ascii="Aptos Narrow" w:eastAsia="Aptos Narrow" w:hAnsi="Aptos Narrow" w:cs="Aptos Narrow"/>
                <w:b/>
                <w:bCs/>
                <w:color w:val="000000" w:themeColor="text1"/>
              </w:rPr>
              <w:t>JDQ6G4</w:t>
            </w:r>
          </w:p>
        </w:tc>
      </w:tr>
      <w:tr w:rsidR="1C73BB8A" w14:paraId="049F945E" w14:textId="77777777" w:rsidTr="5536C869">
        <w:trPr>
          <w:trHeight w:val="300"/>
        </w:trPr>
        <w:tc>
          <w:tcPr>
            <w:tcW w:w="3690" w:type="dxa"/>
          </w:tcPr>
          <w:p w14:paraId="68BD4B50" w14:textId="081B0F0B" w:rsidR="1C73BB8A" w:rsidRDefault="1C73BB8A" w:rsidP="1C73BB8A">
            <w:r w:rsidRPr="1C73BB8A">
              <w:rPr>
                <w:rFonts w:ascii="Calibri" w:eastAsia="Calibri" w:hAnsi="Calibri" w:cs="Calibri"/>
                <w:color w:val="000000" w:themeColor="text1"/>
              </w:rPr>
              <w:t>AP Physics C: Mechanics</w:t>
            </w:r>
          </w:p>
        </w:tc>
        <w:tc>
          <w:tcPr>
            <w:tcW w:w="2550" w:type="dxa"/>
          </w:tcPr>
          <w:p w14:paraId="7A62811E" w14:textId="0A66927A" w:rsidR="6C59BFEA" w:rsidRDefault="6C59BFEA" w:rsidP="1C73BB8A">
            <w:r w:rsidRPr="1C73BB8A">
              <w:rPr>
                <w:rFonts w:ascii="Calibri" w:eastAsia="Calibri" w:hAnsi="Calibri" w:cs="Calibri"/>
                <w:color w:val="000000" w:themeColor="text1"/>
              </w:rPr>
              <w:t>Regular Testing</w:t>
            </w:r>
          </w:p>
        </w:tc>
        <w:tc>
          <w:tcPr>
            <w:tcW w:w="2205" w:type="dxa"/>
          </w:tcPr>
          <w:p w14:paraId="3C626224" w14:textId="3281E07B" w:rsidR="5536C869" w:rsidRDefault="002C0C0A" w:rsidP="5536C869">
            <w:pPr>
              <w:rPr>
                <w:rFonts w:ascii="Aptos Narrow" w:eastAsia="Aptos Narrow" w:hAnsi="Aptos Narrow" w:cs="Aptos Narrow"/>
                <w:b/>
                <w:bCs/>
                <w:color w:val="000000" w:themeColor="text1"/>
              </w:rPr>
            </w:pPr>
            <w:r>
              <w:rPr>
                <w:rFonts w:ascii="Aptos Narrow" w:eastAsia="Aptos Narrow" w:hAnsi="Aptos Narrow" w:cs="Aptos Narrow"/>
                <w:b/>
                <w:bCs/>
                <w:color w:val="000000" w:themeColor="text1"/>
              </w:rPr>
              <w:t>P</w:t>
            </w:r>
            <w:r w:rsidR="0040279A">
              <w:rPr>
                <w:rFonts w:ascii="Aptos Narrow" w:eastAsia="Aptos Narrow" w:hAnsi="Aptos Narrow" w:cs="Aptos Narrow"/>
                <w:b/>
                <w:bCs/>
                <w:color w:val="000000" w:themeColor="text1"/>
              </w:rPr>
              <w:t>2X9P</w:t>
            </w:r>
          </w:p>
        </w:tc>
      </w:tr>
      <w:tr w:rsidR="1C73BB8A" w14:paraId="47638E76" w14:textId="77777777" w:rsidTr="5536C869">
        <w:trPr>
          <w:trHeight w:val="300"/>
        </w:trPr>
        <w:tc>
          <w:tcPr>
            <w:tcW w:w="3690" w:type="dxa"/>
          </w:tcPr>
          <w:p w14:paraId="3B8884A0" w14:textId="0404C3B0" w:rsidR="1C73BB8A" w:rsidRDefault="1C73BB8A" w:rsidP="1C73BB8A">
            <w:r w:rsidRPr="1C73BB8A">
              <w:rPr>
                <w:rFonts w:ascii="Calibri" w:eastAsia="Calibri" w:hAnsi="Calibri" w:cs="Calibri"/>
                <w:color w:val="000000" w:themeColor="text1"/>
              </w:rPr>
              <w:t>AP Psychology</w:t>
            </w:r>
          </w:p>
        </w:tc>
        <w:tc>
          <w:tcPr>
            <w:tcW w:w="2550" w:type="dxa"/>
          </w:tcPr>
          <w:p w14:paraId="54647860" w14:textId="5204B90A" w:rsidR="6FD85DF5" w:rsidRDefault="6FD85DF5" w:rsidP="1C73BB8A">
            <w:r w:rsidRPr="1C73BB8A">
              <w:rPr>
                <w:rFonts w:ascii="Calibri" w:eastAsia="Calibri" w:hAnsi="Calibri" w:cs="Calibri"/>
                <w:color w:val="000000" w:themeColor="text1"/>
              </w:rPr>
              <w:t>Regular Testing</w:t>
            </w:r>
          </w:p>
        </w:tc>
        <w:tc>
          <w:tcPr>
            <w:tcW w:w="2205" w:type="dxa"/>
          </w:tcPr>
          <w:p w14:paraId="3CDB7C18" w14:textId="0A777FF2" w:rsidR="5536C869" w:rsidRDefault="0040279A" w:rsidP="5536C869">
            <w:pPr>
              <w:rPr>
                <w:rFonts w:ascii="Aptos Narrow" w:eastAsia="Aptos Narrow" w:hAnsi="Aptos Narrow" w:cs="Aptos Narrow"/>
                <w:b/>
                <w:bCs/>
                <w:color w:val="000000" w:themeColor="text1"/>
              </w:rPr>
            </w:pPr>
            <w:r>
              <w:rPr>
                <w:rFonts w:ascii="Aptos Narrow" w:eastAsia="Aptos Narrow" w:hAnsi="Aptos Narrow" w:cs="Aptos Narrow"/>
                <w:b/>
                <w:bCs/>
                <w:color w:val="000000" w:themeColor="text1"/>
              </w:rPr>
              <w:t>G2JYAR</w:t>
            </w:r>
          </w:p>
        </w:tc>
      </w:tr>
      <w:tr w:rsidR="1C73BB8A" w14:paraId="5C585F73" w14:textId="77777777" w:rsidTr="5536C869">
        <w:trPr>
          <w:trHeight w:val="300"/>
        </w:trPr>
        <w:tc>
          <w:tcPr>
            <w:tcW w:w="3690" w:type="dxa"/>
          </w:tcPr>
          <w:p w14:paraId="57EF83D0" w14:textId="4094D599" w:rsidR="1C73BB8A" w:rsidRDefault="1C73BB8A" w:rsidP="1C73BB8A">
            <w:r w:rsidRPr="1C73BB8A">
              <w:rPr>
                <w:rFonts w:ascii="Calibri" w:eastAsia="Calibri" w:hAnsi="Calibri" w:cs="Calibri"/>
                <w:color w:val="000000" w:themeColor="text1"/>
              </w:rPr>
              <w:t>AP Statistics</w:t>
            </w:r>
          </w:p>
        </w:tc>
        <w:tc>
          <w:tcPr>
            <w:tcW w:w="2550" w:type="dxa"/>
          </w:tcPr>
          <w:p w14:paraId="4EF3EE71" w14:textId="2528D4F8" w:rsidR="57948542" w:rsidRDefault="57948542" w:rsidP="1C73BB8A">
            <w:r w:rsidRPr="1C73BB8A">
              <w:rPr>
                <w:rFonts w:ascii="Calibri" w:eastAsia="Calibri" w:hAnsi="Calibri" w:cs="Calibri"/>
                <w:color w:val="000000" w:themeColor="text1"/>
              </w:rPr>
              <w:t>Regular Testing</w:t>
            </w:r>
          </w:p>
        </w:tc>
        <w:tc>
          <w:tcPr>
            <w:tcW w:w="2205" w:type="dxa"/>
          </w:tcPr>
          <w:p w14:paraId="08502C04" w14:textId="633ACFA5" w:rsidR="5536C869" w:rsidRDefault="0040279A" w:rsidP="5536C869">
            <w:pPr>
              <w:rPr>
                <w:rFonts w:ascii="Aptos Narrow" w:eastAsia="Aptos Narrow" w:hAnsi="Aptos Narrow" w:cs="Aptos Narrow"/>
                <w:b/>
                <w:bCs/>
                <w:color w:val="000000" w:themeColor="text1"/>
              </w:rPr>
            </w:pPr>
            <w:r>
              <w:rPr>
                <w:rFonts w:ascii="Aptos Narrow" w:eastAsia="Aptos Narrow" w:hAnsi="Aptos Narrow" w:cs="Aptos Narrow"/>
                <w:b/>
                <w:bCs/>
                <w:color w:val="000000" w:themeColor="text1"/>
              </w:rPr>
              <w:t>V4D3NW</w:t>
            </w:r>
          </w:p>
        </w:tc>
      </w:tr>
      <w:tr w:rsidR="1C73BB8A" w14:paraId="4427A637" w14:textId="77777777" w:rsidTr="5536C869">
        <w:trPr>
          <w:trHeight w:val="300"/>
        </w:trPr>
        <w:tc>
          <w:tcPr>
            <w:tcW w:w="3690" w:type="dxa"/>
          </w:tcPr>
          <w:p w14:paraId="13B101C9" w14:textId="23119BF9" w:rsidR="1C73BB8A" w:rsidRDefault="1C73BB8A" w:rsidP="1C73BB8A">
            <w:r w:rsidRPr="1C73BB8A">
              <w:rPr>
                <w:rFonts w:ascii="Calibri" w:eastAsia="Calibri" w:hAnsi="Calibri" w:cs="Calibri"/>
                <w:color w:val="000000" w:themeColor="text1"/>
              </w:rPr>
              <w:t>AP World History: Modern</w:t>
            </w:r>
          </w:p>
        </w:tc>
        <w:tc>
          <w:tcPr>
            <w:tcW w:w="2550" w:type="dxa"/>
          </w:tcPr>
          <w:p w14:paraId="5EC85C05" w14:textId="0C7A0918" w:rsidR="03ED15FD" w:rsidRDefault="03ED15FD" w:rsidP="1C73BB8A">
            <w:r w:rsidRPr="1C73BB8A">
              <w:rPr>
                <w:rFonts w:ascii="Calibri" w:eastAsia="Calibri" w:hAnsi="Calibri" w:cs="Calibri"/>
                <w:color w:val="000000" w:themeColor="text1"/>
              </w:rPr>
              <w:t>Regular Testing</w:t>
            </w:r>
          </w:p>
        </w:tc>
        <w:tc>
          <w:tcPr>
            <w:tcW w:w="2205" w:type="dxa"/>
          </w:tcPr>
          <w:p w14:paraId="330738C8" w14:textId="2D8C2BD0" w:rsidR="5536C869" w:rsidRDefault="002F176B" w:rsidP="5536C869">
            <w:pPr>
              <w:rPr>
                <w:rFonts w:ascii="Aptos Narrow" w:eastAsia="Aptos Narrow" w:hAnsi="Aptos Narrow" w:cs="Aptos Narrow"/>
                <w:b/>
                <w:bCs/>
                <w:color w:val="000000" w:themeColor="text1"/>
              </w:rPr>
            </w:pPr>
            <w:r>
              <w:rPr>
                <w:rFonts w:ascii="Aptos Narrow" w:eastAsia="Aptos Narrow" w:hAnsi="Aptos Narrow" w:cs="Aptos Narrow"/>
                <w:b/>
                <w:bCs/>
                <w:color w:val="000000" w:themeColor="text1"/>
              </w:rPr>
              <w:t>J9RQP2</w:t>
            </w:r>
          </w:p>
        </w:tc>
      </w:tr>
    </w:tbl>
    <w:p w14:paraId="435499CF" w14:textId="07E5576B" w:rsidR="1C73BB8A" w:rsidRDefault="1C73BB8A" w:rsidP="1C73BB8A">
      <w:pPr>
        <w:rPr>
          <w:rFonts w:ascii="Calibri" w:eastAsia="Calibri" w:hAnsi="Calibri" w:cs="Calibri"/>
        </w:rPr>
      </w:pPr>
    </w:p>
    <w:p w14:paraId="565F8E74" w14:textId="6A56E297" w:rsidR="1C73BB8A" w:rsidRDefault="1C73BB8A" w:rsidP="1C73BB8A">
      <w:pPr>
        <w:rPr>
          <w:rFonts w:ascii="Calibri" w:eastAsia="Calibri" w:hAnsi="Calibri" w:cs="Calibri"/>
        </w:rPr>
      </w:pPr>
      <w:r>
        <w:br/>
      </w:r>
      <w:r w:rsidR="36E6F7DB" w:rsidRPr="5536C869">
        <w:rPr>
          <w:rFonts w:ascii="Calibri" w:eastAsia="Calibri" w:hAnsi="Calibri" w:cs="Calibri"/>
          <w:color w:val="0070C0"/>
          <w:sz w:val="21"/>
          <w:szCs w:val="21"/>
        </w:rPr>
        <w:t xml:space="preserve">PAY TEST CENTER WITHIN 3 BUSINESS DAYS OF COMPLETING ONLINE REGISTRATION OR BY NOVEMBER </w:t>
      </w:r>
      <w:r w:rsidR="432F7237" w:rsidRPr="5536C869">
        <w:rPr>
          <w:rFonts w:ascii="Calibri" w:eastAsia="Calibri" w:hAnsi="Calibri" w:cs="Calibri"/>
          <w:color w:val="0070C0"/>
          <w:sz w:val="21"/>
          <w:szCs w:val="21"/>
        </w:rPr>
        <w:t>1</w:t>
      </w:r>
      <w:proofErr w:type="gramStart"/>
      <w:r w:rsidR="432F7237" w:rsidRPr="5536C869">
        <w:rPr>
          <w:rFonts w:ascii="Calibri" w:eastAsia="Calibri" w:hAnsi="Calibri" w:cs="Calibri"/>
          <w:color w:val="0070C0"/>
          <w:sz w:val="21"/>
          <w:szCs w:val="21"/>
          <w:vertAlign w:val="superscript"/>
        </w:rPr>
        <w:t>st</w:t>
      </w:r>
      <w:r w:rsidR="6F24C65E" w:rsidRPr="5536C869">
        <w:rPr>
          <w:rFonts w:ascii="Calibri" w:eastAsia="Calibri" w:hAnsi="Calibri" w:cs="Calibri"/>
          <w:color w:val="0070C0"/>
          <w:sz w:val="21"/>
          <w:szCs w:val="21"/>
          <w:vertAlign w:val="superscript"/>
        </w:rPr>
        <w:t xml:space="preserve"> </w:t>
      </w:r>
      <w:r w:rsidR="36E6F7DB" w:rsidRPr="5536C869">
        <w:rPr>
          <w:rFonts w:ascii="Calibri" w:eastAsia="Calibri" w:hAnsi="Calibri" w:cs="Calibri"/>
          <w:color w:val="0070C0"/>
          <w:sz w:val="21"/>
          <w:szCs w:val="21"/>
          <w:vertAlign w:val="superscript"/>
        </w:rPr>
        <w:t xml:space="preserve"> </w:t>
      </w:r>
      <w:r w:rsidR="36E6F7DB" w:rsidRPr="5536C869">
        <w:rPr>
          <w:rFonts w:ascii="Calibri" w:eastAsia="Calibri" w:hAnsi="Calibri" w:cs="Calibri"/>
          <w:color w:val="0070C0"/>
          <w:sz w:val="21"/>
          <w:szCs w:val="21"/>
        </w:rPr>
        <w:t>202</w:t>
      </w:r>
      <w:r w:rsidR="42814C01" w:rsidRPr="5536C869">
        <w:rPr>
          <w:rFonts w:ascii="Calibri" w:eastAsia="Calibri" w:hAnsi="Calibri" w:cs="Calibri"/>
          <w:color w:val="0070C0"/>
          <w:sz w:val="21"/>
          <w:szCs w:val="21"/>
        </w:rPr>
        <w:t>4</w:t>
      </w:r>
      <w:proofErr w:type="gramEnd"/>
      <w:r w:rsidR="36E6F7DB" w:rsidRPr="5536C869">
        <w:rPr>
          <w:rFonts w:ascii="Calibri" w:eastAsia="Calibri" w:hAnsi="Calibri" w:cs="Calibri"/>
          <w:color w:val="0070C0"/>
          <w:sz w:val="21"/>
          <w:szCs w:val="21"/>
        </w:rPr>
        <w:t xml:space="preserve"> WHICHEVER COMES FIRST. EMAIL YOUR PAYMENT DETAILS TO THE TEST CENTER COORDINATOR SO THAT THE TEST CENTER MAY MATCH YOUR PAYMENT TO YOUR ONLINE REGISTRATION.</w:t>
      </w:r>
    </w:p>
    <w:p w14:paraId="5568AB83" w14:textId="7CC3B234" w:rsidR="36E6F7DB" w:rsidRDefault="36E6F7DB" w:rsidP="5536C869">
      <w:pPr>
        <w:rPr>
          <w:rFonts w:ascii="Calibri" w:eastAsia="Calibri" w:hAnsi="Calibri" w:cs="Calibri"/>
          <w:b/>
          <w:bCs/>
          <w:sz w:val="18"/>
          <w:szCs w:val="18"/>
          <w:highlight w:val="yellow"/>
        </w:rPr>
      </w:pPr>
      <w:r w:rsidRPr="5536C869">
        <w:rPr>
          <w:rFonts w:ascii="Calibri" w:eastAsia="Calibri" w:hAnsi="Calibri" w:cs="Calibri"/>
          <w:b/>
          <w:bCs/>
          <w:sz w:val="18"/>
          <w:szCs w:val="18"/>
          <w:highlight w:val="yellow"/>
        </w:rPr>
        <w:t xml:space="preserve"> </w:t>
      </w:r>
      <w:r w:rsidR="2E2F7510" w:rsidRPr="5536C869">
        <w:rPr>
          <w:rFonts w:ascii="Calibri" w:eastAsia="Calibri" w:hAnsi="Calibri" w:cs="Calibri"/>
          <w:b/>
          <w:bCs/>
          <w:sz w:val="18"/>
          <w:szCs w:val="18"/>
          <w:highlight w:val="yellow"/>
        </w:rPr>
        <w:t>Please fill this form for registration</w:t>
      </w:r>
      <w:r>
        <w:br/>
      </w:r>
      <w:hyperlink r:id="rId10">
        <w:r w:rsidR="45FFB299" w:rsidRPr="5536C869">
          <w:rPr>
            <w:rStyle w:val="Hyperlink"/>
            <w:rFonts w:ascii="Calibri" w:eastAsia="Calibri" w:hAnsi="Calibri" w:cs="Calibri"/>
            <w:b/>
            <w:bCs/>
            <w:sz w:val="18"/>
            <w:szCs w:val="18"/>
            <w:highlight w:val="yellow"/>
          </w:rPr>
          <w:t>Advanced Placement Registration Form (office.com)</w:t>
        </w:r>
      </w:hyperlink>
    </w:p>
    <w:p w14:paraId="6ABA65B4" w14:textId="33BAEA2F" w:rsidR="36E6F7DB" w:rsidRDefault="36E6F7DB" w:rsidP="7B7135E5">
      <w:pPr>
        <w:rPr>
          <w:rFonts w:ascii="Calibri" w:eastAsia="Calibri" w:hAnsi="Calibri" w:cs="Calibri"/>
          <w:sz w:val="18"/>
          <w:szCs w:val="18"/>
        </w:rPr>
      </w:pPr>
    </w:p>
    <w:p w14:paraId="7CC24356" w14:textId="1E73C936" w:rsidR="36E6F7DB" w:rsidRDefault="36E6F7DB" w:rsidP="5536C869">
      <w:pPr>
        <w:spacing w:line="360" w:lineRule="auto"/>
        <w:rPr>
          <w:rFonts w:ascii="Calibri" w:eastAsia="Calibri" w:hAnsi="Calibri" w:cs="Calibri"/>
          <w:b/>
          <w:bCs/>
          <w:sz w:val="18"/>
          <w:szCs w:val="18"/>
          <w:highlight w:val="yellow"/>
        </w:rPr>
      </w:pPr>
      <w:r w:rsidRPr="5536C869">
        <w:rPr>
          <w:rFonts w:ascii="Calibri" w:eastAsia="Calibri" w:hAnsi="Calibri" w:cs="Calibri"/>
          <w:b/>
          <w:bCs/>
          <w:sz w:val="18"/>
          <w:szCs w:val="18"/>
          <w:highlight w:val="yellow"/>
        </w:rPr>
        <w:t>FILL IN THE INFO BELOW AND EMAIL TO THE TEST CENTER COORDINATOR: (</w:t>
      </w:r>
      <w:hyperlink r:id="rId11">
        <w:r w:rsidR="77C510E5" w:rsidRPr="5536C869">
          <w:rPr>
            <w:rStyle w:val="Hyperlink"/>
            <w:rFonts w:ascii="Calibri" w:eastAsia="Calibri" w:hAnsi="Calibri" w:cs="Calibri"/>
            <w:b/>
            <w:bCs/>
            <w:sz w:val="18"/>
            <w:szCs w:val="18"/>
            <w:highlight w:val="yellow"/>
          </w:rPr>
          <w:t>bhavya.kasoju@oakridge.in</w:t>
        </w:r>
      </w:hyperlink>
      <w:r w:rsidR="77C510E5" w:rsidRPr="5536C869">
        <w:rPr>
          <w:rFonts w:ascii="Calibri" w:eastAsia="Calibri" w:hAnsi="Calibri" w:cs="Calibri"/>
          <w:b/>
          <w:bCs/>
          <w:sz w:val="18"/>
          <w:szCs w:val="18"/>
          <w:highlight w:val="yellow"/>
        </w:rPr>
        <w:t xml:space="preserve"> )</w:t>
      </w:r>
    </w:p>
    <w:p w14:paraId="4BFC742F" w14:textId="2F45F2A1" w:rsidR="36E6F7DB" w:rsidRDefault="36E6F7DB" w:rsidP="1C73BB8A">
      <w:pPr>
        <w:pStyle w:val="ListParagraph"/>
        <w:numPr>
          <w:ilvl w:val="0"/>
          <w:numId w:val="16"/>
        </w:numPr>
        <w:spacing w:after="0" w:line="360" w:lineRule="auto"/>
        <w:rPr>
          <w:rFonts w:ascii="Calibri" w:eastAsia="Calibri" w:hAnsi="Calibri" w:cs="Calibri"/>
          <w:sz w:val="18"/>
          <w:szCs w:val="18"/>
        </w:rPr>
      </w:pPr>
      <w:r w:rsidRPr="1C73BB8A">
        <w:rPr>
          <w:rFonts w:ascii="Calibri" w:eastAsia="Calibri" w:hAnsi="Calibri" w:cs="Calibri"/>
          <w:sz w:val="18"/>
          <w:szCs w:val="18"/>
        </w:rPr>
        <w:t>Student First Name: ____________________________________________________________</w:t>
      </w:r>
    </w:p>
    <w:p w14:paraId="6874414D" w14:textId="66B1080A" w:rsidR="36E6F7DB" w:rsidRDefault="36E6F7DB" w:rsidP="1C73BB8A">
      <w:pPr>
        <w:pStyle w:val="ListParagraph"/>
        <w:numPr>
          <w:ilvl w:val="0"/>
          <w:numId w:val="16"/>
        </w:numPr>
        <w:spacing w:after="0" w:line="360" w:lineRule="auto"/>
        <w:rPr>
          <w:rFonts w:ascii="Calibri" w:eastAsia="Calibri" w:hAnsi="Calibri" w:cs="Calibri"/>
          <w:sz w:val="18"/>
          <w:szCs w:val="18"/>
        </w:rPr>
      </w:pPr>
      <w:r w:rsidRPr="1C73BB8A">
        <w:rPr>
          <w:rFonts w:ascii="Calibri" w:eastAsia="Calibri" w:hAnsi="Calibri" w:cs="Calibri"/>
          <w:sz w:val="18"/>
          <w:szCs w:val="18"/>
        </w:rPr>
        <w:t>Student Last Name: ____________________________________________________________</w:t>
      </w:r>
    </w:p>
    <w:p w14:paraId="409E8A58" w14:textId="5297ED94" w:rsidR="36E6F7DB" w:rsidRDefault="36E6F7DB" w:rsidP="1C73BB8A">
      <w:pPr>
        <w:pStyle w:val="ListParagraph"/>
        <w:numPr>
          <w:ilvl w:val="0"/>
          <w:numId w:val="16"/>
        </w:numPr>
        <w:spacing w:after="0" w:line="360" w:lineRule="auto"/>
        <w:rPr>
          <w:rFonts w:ascii="Calibri" w:eastAsia="Calibri" w:hAnsi="Calibri" w:cs="Calibri"/>
          <w:sz w:val="18"/>
          <w:szCs w:val="18"/>
        </w:rPr>
      </w:pPr>
      <w:r w:rsidRPr="1C73BB8A">
        <w:rPr>
          <w:rFonts w:ascii="Calibri" w:eastAsia="Calibri" w:hAnsi="Calibri" w:cs="Calibri"/>
          <w:sz w:val="18"/>
          <w:szCs w:val="18"/>
        </w:rPr>
        <w:t>Student Primary Email (same as on your College Board account): _________________________________</w:t>
      </w:r>
    </w:p>
    <w:p w14:paraId="15A7CACF" w14:textId="28204209" w:rsidR="36E6F7DB" w:rsidRDefault="36E6F7DB" w:rsidP="1C73BB8A">
      <w:pPr>
        <w:pStyle w:val="ListParagraph"/>
        <w:numPr>
          <w:ilvl w:val="0"/>
          <w:numId w:val="16"/>
        </w:numPr>
        <w:spacing w:after="0" w:line="360" w:lineRule="auto"/>
        <w:rPr>
          <w:rFonts w:ascii="Calibri" w:eastAsia="Calibri" w:hAnsi="Calibri" w:cs="Calibri"/>
          <w:sz w:val="18"/>
          <w:szCs w:val="18"/>
        </w:rPr>
      </w:pPr>
      <w:r w:rsidRPr="1C73BB8A">
        <w:rPr>
          <w:rFonts w:ascii="Calibri" w:eastAsia="Calibri" w:hAnsi="Calibri" w:cs="Calibri"/>
          <w:sz w:val="18"/>
          <w:szCs w:val="18"/>
        </w:rPr>
        <w:t>Student Mobile: __________________________</w:t>
      </w:r>
    </w:p>
    <w:p w14:paraId="129C3602" w14:textId="11BE0052" w:rsidR="36E6F7DB" w:rsidRDefault="36E6F7DB" w:rsidP="1C73BB8A">
      <w:pPr>
        <w:pStyle w:val="ListParagraph"/>
        <w:numPr>
          <w:ilvl w:val="0"/>
          <w:numId w:val="16"/>
        </w:numPr>
        <w:spacing w:after="0" w:line="360" w:lineRule="auto"/>
        <w:rPr>
          <w:rFonts w:ascii="Calibri" w:eastAsia="Calibri" w:hAnsi="Calibri" w:cs="Calibri"/>
          <w:sz w:val="18"/>
          <w:szCs w:val="18"/>
        </w:rPr>
      </w:pPr>
      <w:r w:rsidRPr="1C73BB8A">
        <w:rPr>
          <w:rFonts w:ascii="Calibri" w:eastAsia="Calibri" w:hAnsi="Calibri" w:cs="Calibri"/>
          <w:sz w:val="18"/>
          <w:szCs w:val="18"/>
        </w:rPr>
        <w:t>Student Date of Birth (DD-MM-YYYY): __________________ (see age acknowledgement below)</w:t>
      </w:r>
    </w:p>
    <w:p w14:paraId="0117C53C" w14:textId="336E7F30" w:rsidR="36E6F7DB" w:rsidRDefault="36E6F7DB" w:rsidP="1C73BB8A">
      <w:pPr>
        <w:pStyle w:val="ListParagraph"/>
        <w:numPr>
          <w:ilvl w:val="0"/>
          <w:numId w:val="16"/>
        </w:numPr>
        <w:spacing w:after="0" w:line="360" w:lineRule="auto"/>
        <w:rPr>
          <w:rFonts w:ascii="Calibri" w:eastAsia="Calibri" w:hAnsi="Calibri" w:cs="Calibri"/>
          <w:sz w:val="18"/>
          <w:szCs w:val="18"/>
        </w:rPr>
      </w:pPr>
      <w:r w:rsidRPr="1C73BB8A">
        <w:rPr>
          <w:rFonts w:ascii="Calibri" w:eastAsia="Calibri" w:hAnsi="Calibri" w:cs="Calibri"/>
          <w:sz w:val="18"/>
          <w:szCs w:val="18"/>
        </w:rPr>
        <w:t>Student School Name and Examination Board: __________________________________</w:t>
      </w:r>
    </w:p>
    <w:p w14:paraId="36635835" w14:textId="5FC41926" w:rsidR="36E6F7DB" w:rsidRDefault="36E6F7DB" w:rsidP="1C73BB8A">
      <w:pPr>
        <w:pStyle w:val="ListParagraph"/>
        <w:numPr>
          <w:ilvl w:val="0"/>
          <w:numId w:val="16"/>
        </w:numPr>
        <w:spacing w:after="0"/>
        <w:rPr>
          <w:rFonts w:ascii="Calibri" w:eastAsia="Calibri" w:hAnsi="Calibri" w:cs="Calibri"/>
          <w:sz w:val="18"/>
          <w:szCs w:val="18"/>
        </w:rPr>
      </w:pPr>
      <w:r w:rsidRPr="1C73BB8A">
        <w:rPr>
          <w:rFonts w:ascii="Calibri" w:eastAsia="Calibri" w:hAnsi="Calibri" w:cs="Calibri"/>
          <w:sz w:val="18"/>
          <w:szCs w:val="18"/>
        </w:rPr>
        <w:t>List All Exams You Registered for Online:</w:t>
      </w:r>
    </w:p>
    <w:p w14:paraId="00382B73" w14:textId="7CD76B35" w:rsidR="36E6F7DB" w:rsidRDefault="36E6F7DB">
      <w:r w:rsidRPr="1C73BB8A">
        <w:rPr>
          <w:rFonts w:ascii="Calibri" w:eastAsia="Calibri" w:hAnsi="Calibri" w:cs="Calibri"/>
          <w:sz w:val="18"/>
          <w:szCs w:val="18"/>
        </w:rPr>
        <w:t xml:space="preserve"> </w:t>
      </w:r>
    </w:p>
    <w:p w14:paraId="2F21F396" w14:textId="63C722E1" w:rsidR="36E6F7DB" w:rsidRDefault="36E6F7DB" w:rsidP="1C73BB8A">
      <w:pPr>
        <w:pStyle w:val="ListParagraph"/>
        <w:numPr>
          <w:ilvl w:val="1"/>
          <w:numId w:val="16"/>
        </w:numPr>
        <w:spacing w:after="0" w:line="360" w:lineRule="auto"/>
        <w:rPr>
          <w:rFonts w:ascii="Calibri" w:eastAsia="Calibri" w:hAnsi="Calibri" w:cs="Calibri"/>
          <w:sz w:val="18"/>
          <w:szCs w:val="18"/>
        </w:rPr>
      </w:pPr>
      <w:r w:rsidRPr="5536C869">
        <w:rPr>
          <w:rFonts w:ascii="Calibri" w:eastAsia="Calibri" w:hAnsi="Calibri" w:cs="Calibri"/>
          <w:sz w:val="18"/>
          <w:szCs w:val="18"/>
        </w:rPr>
        <w:t xml:space="preserve">Regular Tests (May </w:t>
      </w:r>
      <w:r w:rsidR="788A674B" w:rsidRPr="5536C869">
        <w:rPr>
          <w:rFonts w:ascii="Calibri" w:eastAsia="Calibri" w:hAnsi="Calibri" w:cs="Calibri"/>
          <w:sz w:val="18"/>
          <w:szCs w:val="18"/>
        </w:rPr>
        <w:t>5</w:t>
      </w:r>
      <w:r w:rsidRPr="5536C869">
        <w:rPr>
          <w:rFonts w:ascii="Calibri" w:eastAsia="Calibri" w:hAnsi="Calibri" w:cs="Calibri"/>
          <w:sz w:val="18"/>
          <w:szCs w:val="18"/>
        </w:rPr>
        <w:t>-</w:t>
      </w:r>
      <w:r w:rsidR="5E886F9C" w:rsidRPr="5536C869">
        <w:rPr>
          <w:rFonts w:ascii="Calibri" w:eastAsia="Calibri" w:hAnsi="Calibri" w:cs="Calibri"/>
          <w:sz w:val="18"/>
          <w:szCs w:val="18"/>
        </w:rPr>
        <w:t>1</w:t>
      </w:r>
      <w:r w:rsidR="33F15CC9" w:rsidRPr="5536C869">
        <w:rPr>
          <w:rFonts w:ascii="Calibri" w:eastAsia="Calibri" w:hAnsi="Calibri" w:cs="Calibri"/>
          <w:sz w:val="18"/>
          <w:szCs w:val="18"/>
        </w:rPr>
        <w:t>6</w:t>
      </w:r>
      <w:proofErr w:type="gramStart"/>
      <w:r w:rsidR="5E886F9C" w:rsidRPr="5536C869">
        <w:rPr>
          <w:rFonts w:ascii="Calibri" w:eastAsia="Calibri" w:hAnsi="Calibri" w:cs="Calibri"/>
          <w:sz w:val="18"/>
          <w:szCs w:val="18"/>
        </w:rPr>
        <w:t xml:space="preserve"> </w:t>
      </w:r>
      <w:r w:rsidRPr="5536C869">
        <w:rPr>
          <w:rFonts w:ascii="Calibri" w:eastAsia="Calibri" w:hAnsi="Calibri" w:cs="Calibri"/>
          <w:sz w:val="18"/>
          <w:szCs w:val="18"/>
        </w:rPr>
        <w:t>202</w:t>
      </w:r>
      <w:r w:rsidR="10EBC936" w:rsidRPr="5536C869">
        <w:rPr>
          <w:rFonts w:ascii="Calibri" w:eastAsia="Calibri" w:hAnsi="Calibri" w:cs="Calibri"/>
          <w:sz w:val="18"/>
          <w:szCs w:val="18"/>
        </w:rPr>
        <w:t>5</w:t>
      </w:r>
      <w:proofErr w:type="gramEnd"/>
      <w:r w:rsidRPr="5536C869">
        <w:rPr>
          <w:rFonts w:ascii="Calibri" w:eastAsia="Calibri" w:hAnsi="Calibri" w:cs="Calibri"/>
          <w:sz w:val="18"/>
          <w:szCs w:val="18"/>
        </w:rPr>
        <w:t xml:space="preserve">) </w:t>
      </w:r>
      <w:r w:rsidRPr="5536C869">
        <w:rPr>
          <w:rFonts w:ascii="Calibri" w:eastAsia="Calibri" w:hAnsi="Calibri" w:cs="Calibri"/>
          <w:b/>
          <w:bCs/>
          <w:sz w:val="18"/>
          <w:szCs w:val="18"/>
        </w:rPr>
        <w:t>(</w:t>
      </w:r>
      <w:r w:rsidR="5CE33705" w:rsidRPr="5536C869">
        <w:rPr>
          <w:rFonts w:ascii="Calibri" w:eastAsia="Calibri" w:hAnsi="Calibri" w:cs="Calibri"/>
          <w:b/>
          <w:bCs/>
          <w:sz w:val="18"/>
          <w:szCs w:val="18"/>
        </w:rPr>
        <w:t>Fully Digital and Hybrid Digital Testing</w:t>
      </w:r>
      <w:r w:rsidRPr="5536C869">
        <w:rPr>
          <w:rFonts w:ascii="Calibri" w:eastAsia="Calibri" w:hAnsi="Calibri" w:cs="Calibri"/>
          <w:b/>
          <w:bCs/>
          <w:sz w:val="18"/>
          <w:szCs w:val="18"/>
        </w:rPr>
        <w:t>)</w:t>
      </w:r>
      <w:r w:rsidRPr="5536C869">
        <w:rPr>
          <w:rFonts w:ascii="Calibri" w:eastAsia="Calibri" w:hAnsi="Calibri" w:cs="Calibri"/>
          <w:sz w:val="18"/>
          <w:szCs w:val="18"/>
        </w:rPr>
        <w:t xml:space="preserve"> ____________________________________________________________________________</w:t>
      </w:r>
    </w:p>
    <w:p w14:paraId="718177E2" w14:textId="57CCF5E3" w:rsidR="36E6F7DB" w:rsidRDefault="36E6F7DB" w:rsidP="1C73BB8A">
      <w:pPr>
        <w:spacing w:line="360" w:lineRule="auto"/>
      </w:pPr>
      <w:r w:rsidRPr="1C73BB8A">
        <w:rPr>
          <w:rFonts w:ascii="Calibri" w:eastAsia="Calibri" w:hAnsi="Calibri" w:cs="Calibri"/>
          <w:sz w:val="18"/>
          <w:szCs w:val="18"/>
        </w:rPr>
        <w:t>____________________________________________________________________________</w:t>
      </w:r>
    </w:p>
    <w:p w14:paraId="12E8CF1D" w14:textId="71D53BB8" w:rsidR="36E6F7DB" w:rsidRDefault="36E6F7DB">
      <w:r w:rsidRPr="1C73BB8A">
        <w:rPr>
          <w:rFonts w:ascii="Calibri" w:eastAsia="Calibri" w:hAnsi="Calibri" w:cs="Calibri"/>
          <w:sz w:val="18"/>
          <w:szCs w:val="18"/>
        </w:rPr>
        <w:t xml:space="preserve"> </w:t>
      </w:r>
    </w:p>
    <w:p w14:paraId="2F35920F" w14:textId="30535435" w:rsidR="36E6F7DB" w:rsidRDefault="36E6F7DB" w:rsidP="1C73BB8A">
      <w:pPr>
        <w:pStyle w:val="ListParagraph"/>
        <w:numPr>
          <w:ilvl w:val="0"/>
          <w:numId w:val="8"/>
        </w:numPr>
        <w:spacing w:after="0"/>
        <w:rPr>
          <w:rFonts w:ascii="Calibri" w:eastAsia="Calibri" w:hAnsi="Calibri" w:cs="Calibri"/>
          <w:sz w:val="18"/>
          <w:szCs w:val="18"/>
        </w:rPr>
      </w:pPr>
      <w:r w:rsidRPr="63A7AFEE">
        <w:rPr>
          <w:rFonts w:ascii="Calibri" w:eastAsia="Calibri" w:hAnsi="Calibri" w:cs="Calibri"/>
          <w:sz w:val="18"/>
          <w:szCs w:val="18"/>
        </w:rPr>
        <w:t>How will you pay</w:t>
      </w:r>
      <w:r w:rsidR="1AAF052C" w:rsidRPr="63A7AFEE">
        <w:rPr>
          <w:rFonts w:ascii="Calibri" w:eastAsia="Calibri" w:hAnsi="Calibri" w:cs="Calibri"/>
          <w:sz w:val="18"/>
          <w:szCs w:val="18"/>
        </w:rPr>
        <w:t xml:space="preserve">? </w:t>
      </w:r>
      <w:r w:rsidRPr="63A7AFEE">
        <w:rPr>
          <w:rFonts w:ascii="Wingdings" w:eastAsia="Wingdings" w:hAnsi="Wingdings" w:cs="Wingdings"/>
          <w:sz w:val="18"/>
          <w:szCs w:val="18"/>
        </w:rPr>
        <w:t>o</w:t>
      </w:r>
      <w:r w:rsidRPr="63A7AFEE">
        <w:rPr>
          <w:rFonts w:ascii="Calibri" w:eastAsia="Calibri" w:hAnsi="Calibri" w:cs="Calibri"/>
          <w:sz w:val="18"/>
          <w:szCs w:val="18"/>
        </w:rPr>
        <w:t xml:space="preserve"> Demand Draft   </w:t>
      </w:r>
      <w:r w:rsidRPr="63A7AFEE">
        <w:rPr>
          <w:rFonts w:ascii="Wingdings" w:eastAsia="Wingdings" w:hAnsi="Wingdings" w:cs="Wingdings"/>
          <w:sz w:val="18"/>
          <w:szCs w:val="18"/>
        </w:rPr>
        <w:t>o</w:t>
      </w:r>
      <w:r w:rsidRPr="63A7AFEE">
        <w:rPr>
          <w:rFonts w:ascii="Calibri" w:eastAsia="Calibri" w:hAnsi="Calibri" w:cs="Calibri"/>
          <w:sz w:val="18"/>
          <w:szCs w:val="18"/>
        </w:rPr>
        <w:t xml:space="preserve"> Bank Deposit/Bank Transfer* (</w:t>
      </w:r>
      <w:r w:rsidR="7ED33AB8" w:rsidRPr="63A7AFEE">
        <w:rPr>
          <w:rFonts w:ascii="Calibri" w:eastAsia="Calibri" w:hAnsi="Calibri" w:cs="Calibri"/>
          <w:sz w:val="18"/>
          <w:szCs w:val="18"/>
        </w:rPr>
        <w:t>NEFT) o</w:t>
      </w:r>
      <w:r w:rsidRPr="63A7AFEE">
        <w:rPr>
          <w:rFonts w:ascii="Calibri" w:eastAsia="Calibri" w:hAnsi="Calibri" w:cs="Calibri"/>
          <w:sz w:val="18"/>
          <w:szCs w:val="18"/>
        </w:rPr>
        <w:t xml:space="preserve"> Cheque</w:t>
      </w:r>
    </w:p>
    <w:p w14:paraId="305C3052" w14:textId="7EFA57A9" w:rsidR="36E6F7DB" w:rsidRDefault="36E6F7DB">
      <w:r w:rsidRPr="1C73BB8A">
        <w:rPr>
          <w:rFonts w:ascii="Calibri" w:eastAsia="Calibri" w:hAnsi="Calibri" w:cs="Calibri"/>
          <w:b/>
          <w:bCs/>
          <w:color w:val="333333"/>
          <w:sz w:val="18"/>
          <w:szCs w:val="18"/>
        </w:rPr>
        <w:lastRenderedPageBreak/>
        <w:t xml:space="preserve"> </w:t>
      </w:r>
    </w:p>
    <w:p w14:paraId="250685C8" w14:textId="663873A6" w:rsidR="36E6F7DB" w:rsidRDefault="36E6F7DB" w:rsidP="5536C869">
      <w:pPr>
        <w:rPr>
          <w:rFonts w:ascii="Calibri" w:eastAsia="Calibri" w:hAnsi="Calibri" w:cs="Calibri"/>
          <w:b/>
          <w:bCs/>
          <w:sz w:val="20"/>
          <w:szCs w:val="20"/>
          <w:highlight w:val="yellow"/>
        </w:rPr>
      </w:pPr>
      <w:r w:rsidRPr="5536C869">
        <w:rPr>
          <w:rFonts w:ascii="Calibri" w:eastAsia="Calibri" w:hAnsi="Calibri" w:cs="Calibri"/>
          <w:b/>
          <w:bCs/>
          <w:sz w:val="20"/>
          <w:szCs w:val="20"/>
          <w:highlight w:val="yellow"/>
        </w:rPr>
        <w:t>BY PAYING THE TEST CENTER, YOU ACKNOWLEDGE YOU HAVE READ AND UNDERSTAND ALL AP EXAM TEST CENTER POLICIES</w:t>
      </w:r>
    </w:p>
    <w:p w14:paraId="5E7A04C2" w14:textId="22784318" w:rsidR="36E6F7DB" w:rsidRDefault="36E6F7DB" w:rsidP="5536C869">
      <w:pPr>
        <w:pStyle w:val="ListParagraph"/>
        <w:numPr>
          <w:ilvl w:val="0"/>
          <w:numId w:val="8"/>
        </w:numPr>
        <w:spacing w:after="0"/>
        <w:rPr>
          <w:rFonts w:ascii="Calibri" w:eastAsia="Calibri" w:hAnsi="Calibri" w:cs="Calibri"/>
          <w:sz w:val="20"/>
          <w:szCs w:val="20"/>
        </w:rPr>
      </w:pPr>
      <w:r w:rsidRPr="5536C869">
        <w:rPr>
          <w:rFonts w:ascii="Calibri" w:eastAsia="Calibri" w:hAnsi="Calibri" w:cs="Calibri"/>
          <w:sz w:val="20"/>
          <w:szCs w:val="20"/>
        </w:rPr>
        <w:t>I acknowledge that I will need to pay the test center and register online with the College Board by the stated deadline to complete my AP Exam registration and receive an Admission Ticket from the test center, or I will not be able to test.</w:t>
      </w:r>
    </w:p>
    <w:p w14:paraId="23C05101" w14:textId="785ABAB7" w:rsidR="36E6F7DB" w:rsidRDefault="36E6F7DB" w:rsidP="5536C869">
      <w:pPr>
        <w:pStyle w:val="ListParagraph"/>
        <w:numPr>
          <w:ilvl w:val="0"/>
          <w:numId w:val="8"/>
        </w:numPr>
        <w:spacing w:after="0"/>
        <w:rPr>
          <w:rFonts w:ascii="Calibri" w:eastAsia="Calibri" w:hAnsi="Calibri" w:cs="Calibri"/>
          <w:sz w:val="20"/>
          <w:szCs w:val="20"/>
        </w:rPr>
      </w:pPr>
      <w:r w:rsidRPr="5536C869">
        <w:rPr>
          <w:rFonts w:ascii="Calibri" w:eastAsia="Calibri" w:hAnsi="Calibri" w:cs="Calibri"/>
          <w:sz w:val="20"/>
          <w:szCs w:val="20"/>
        </w:rPr>
        <w:t xml:space="preserve">I acknowledge that I have read and agree to </w:t>
      </w:r>
      <w:r w:rsidR="48C60D3E" w:rsidRPr="5536C869">
        <w:rPr>
          <w:rFonts w:ascii="Calibri" w:eastAsia="Calibri" w:hAnsi="Calibri" w:cs="Calibri"/>
          <w:sz w:val="20"/>
          <w:szCs w:val="20"/>
        </w:rPr>
        <w:t>the test</w:t>
      </w:r>
      <w:r w:rsidRPr="5536C869">
        <w:rPr>
          <w:rFonts w:ascii="Calibri" w:eastAsia="Calibri" w:hAnsi="Calibri" w:cs="Calibri"/>
          <w:sz w:val="20"/>
          <w:szCs w:val="20"/>
        </w:rPr>
        <w:t xml:space="preserve"> center policies above, with respect to payment </w:t>
      </w:r>
      <w:r w:rsidR="075A2D44" w:rsidRPr="5536C869">
        <w:rPr>
          <w:rFonts w:ascii="Calibri" w:eastAsia="Calibri" w:hAnsi="Calibri" w:cs="Calibri"/>
          <w:sz w:val="20"/>
          <w:szCs w:val="20"/>
        </w:rPr>
        <w:t>deadlines</w:t>
      </w:r>
      <w:r w:rsidRPr="5536C869">
        <w:rPr>
          <w:rFonts w:ascii="Calibri" w:eastAsia="Calibri" w:hAnsi="Calibri" w:cs="Calibri"/>
          <w:sz w:val="20"/>
          <w:szCs w:val="20"/>
        </w:rPr>
        <w:t xml:space="preserve">, payment instructions, </w:t>
      </w:r>
      <w:r w:rsidR="1CEBF19E" w:rsidRPr="5536C869">
        <w:rPr>
          <w:rFonts w:ascii="Calibri" w:eastAsia="Calibri" w:hAnsi="Calibri" w:cs="Calibri"/>
          <w:sz w:val="20"/>
          <w:szCs w:val="20"/>
        </w:rPr>
        <w:t>refunds,</w:t>
      </w:r>
      <w:r w:rsidRPr="5536C869">
        <w:rPr>
          <w:rFonts w:ascii="Calibri" w:eastAsia="Calibri" w:hAnsi="Calibri" w:cs="Calibri"/>
          <w:sz w:val="20"/>
          <w:szCs w:val="20"/>
        </w:rPr>
        <w:t xml:space="preserve"> and cancellations.</w:t>
      </w:r>
    </w:p>
    <w:p w14:paraId="57855B84" w14:textId="4A94A4C2" w:rsidR="36E6F7DB" w:rsidRDefault="36E6F7DB" w:rsidP="5536C869">
      <w:pPr>
        <w:pStyle w:val="ListParagraph"/>
        <w:numPr>
          <w:ilvl w:val="0"/>
          <w:numId w:val="8"/>
        </w:numPr>
        <w:spacing w:after="0"/>
        <w:rPr>
          <w:rFonts w:ascii="Calibri" w:eastAsia="Calibri" w:hAnsi="Calibri" w:cs="Calibri"/>
          <w:sz w:val="20"/>
          <w:szCs w:val="20"/>
        </w:rPr>
      </w:pPr>
      <w:r w:rsidRPr="5536C869">
        <w:rPr>
          <w:rFonts w:ascii="Calibri" w:eastAsia="Calibri" w:hAnsi="Calibri" w:cs="Calibri"/>
          <w:sz w:val="20"/>
          <w:szCs w:val="20"/>
        </w:rPr>
        <w:t>I acknowledge that I will bring my Admission Ticket along with an original, VALID PASSPORT or AADHAR CARD to the test center on exam day, or I will not be able to test.</w:t>
      </w:r>
    </w:p>
    <w:p w14:paraId="5CD42D42" w14:textId="6035B2BB" w:rsidR="36E6F7DB" w:rsidRDefault="36E6F7DB" w:rsidP="5536C869">
      <w:pPr>
        <w:pStyle w:val="ListParagraph"/>
        <w:numPr>
          <w:ilvl w:val="0"/>
          <w:numId w:val="8"/>
        </w:numPr>
        <w:spacing w:after="0"/>
        <w:rPr>
          <w:rFonts w:ascii="Calibri" w:eastAsia="Calibri" w:hAnsi="Calibri" w:cs="Calibri"/>
          <w:sz w:val="20"/>
          <w:szCs w:val="20"/>
        </w:rPr>
      </w:pPr>
      <w:r w:rsidRPr="5536C869">
        <w:rPr>
          <w:rFonts w:ascii="Calibri" w:eastAsia="Calibri" w:hAnsi="Calibri" w:cs="Calibri"/>
          <w:sz w:val="20"/>
          <w:szCs w:val="20"/>
        </w:rPr>
        <w:t>Photocopies of the ID will not be accepted.</w:t>
      </w:r>
    </w:p>
    <w:p w14:paraId="42377E01" w14:textId="1A08E366" w:rsidR="36E6F7DB" w:rsidRDefault="36E6F7DB" w:rsidP="5536C869">
      <w:pPr>
        <w:pStyle w:val="ListParagraph"/>
        <w:numPr>
          <w:ilvl w:val="0"/>
          <w:numId w:val="8"/>
        </w:numPr>
        <w:spacing w:after="0"/>
        <w:rPr>
          <w:rFonts w:ascii="Calibri" w:eastAsia="Calibri" w:hAnsi="Calibri" w:cs="Calibri"/>
          <w:sz w:val="20"/>
          <w:szCs w:val="20"/>
        </w:rPr>
      </w:pPr>
      <w:r w:rsidRPr="5536C869">
        <w:rPr>
          <w:rFonts w:ascii="Calibri" w:eastAsia="Calibri" w:hAnsi="Calibri" w:cs="Calibri"/>
          <w:sz w:val="20"/>
          <w:szCs w:val="20"/>
        </w:rPr>
        <w:t>Plan visa applications or ID renewals in advance,</w:t>
      </w:r>
    </w:p>
    <w:p w14:paraId="5D881FB1" w14:textId="62B4D3F7" w:rsidR="36E6F7DB" w:rsidRDefault="36E6F7DB" w:rsidP="5536C869">
      <w:pPr>
        <w:pStyle w:val="ListParagraph"/>
        <w:numPr>
          <w:ilvl w:val="0"/>
          <w:numId w:val="8"/>
        </w:numPr>
        <w:spacing w:after="0"/>
        <w:rPr>
          <w:sz w:val="20"/>
          <w:szCs w:val="20"/>
        </w:rPr>
      </w:pPr>
      <w:r w:rsidRPr="5536C869">
        <w:rPr>
          <w:rFonts w:ascii="Calibri" w:eastAsia="Calibri" w:hAnsi="Calibri" w:cs="Calibri"/>
          <w:sz w:val="20"/>
          <w:szCs w:val="20"/>
        </w:rPr>
        <w:t>To ensure you have valid ID in hand on test day.</w:t>
      </w:r>
    </w:p>
    <w:p w14:paraId="6941531B" w14:textId="68143785" w:rsidR="36E6F7DB" w:rsidRDefault="36E6F7DB" w:rsidP="5536C869">
      <w:pPr>
        <w:pStyle w:val="ListParagraph"/>
        <w:spacing w:after="0"/>
        <w:rPr>
          <w:sz w:val="20"/>
          <w:szCs w:val="20"/>
        </w:rPr>
      </w:pPr>
    </w:p>
    <w:p w14:paraId="7A3C977F" w14:textId="3A07B596" w:rsidR="36E6F7DB" w:rsidRDefault="0D2C8FA5" w:rsidP="5536C869">
      <w:pPr>
        <w:spacing w:after="0"/>
        <w:rPr>
          <w:rFonts w:ascii="Calibri" w:eastAsia="Calibri" w:hAnsi="Calibri" w:cs="Calibri"/>
          <w:b/>
          <w:bCs/>
          <w:sz w:val="20"/>
          <w:szCs w:val="20"/>
          <w:highlight w:val="yellow"/>
        </w:rPr>
      </w:pPr>
      <w:r w:rsidRPr="5536C869">
        <w:rPr>
          <w:rFonts w:ascii="Calibri" w:eastAsia="Calibri" w:hAnsi="Calibri" w:cs="Calibri"/>
          <w:b/>
          <w:bCs/>
          <w:sz w:val="20"/>
          <w:szCs w:val="20"/>
          <w:highlight w:val="yellow"/>
        </w:rPr>
        <w:t>STUDENT ELIGIBILITY:</w:t>
      </w:r>
    </w:p>
    <w:p w14:paraId="55A614CB" w14:textId="1A08FE5D" w:rsidR="36E6F7DB" w:rsidRDefault="6B911852" w:rsidP="5536C869">
      <w:pPr>
        <w:pStyle w:val="ListParagraph"/>
        <w:numPr>
          <w:ilvl w:val="0"/>
          <w:numId w:val="8"/>
        </w:numPr>
        <w:spacing w:after="0"/>
        <w:rPr>
          <w:rFonts w:ascii="Times New Roman" w:eastAsia="Times New Roman" w:hAnsi="Times New Roman" w:cs="Times New Roman"/>
          <w:color w:val="000000" w:themeColor="text1"/>
          <w:sz w:val="20"/>
          <w:szCs w:val="20"/>
        </w:rPr>
      </w:pPr>
      <w:r w:rsidRPr="5536C869">
        <w:rPr>
          <w:rFonts w:ascii="Times New Roman" w:eastAsia="Times New Roman" w:hAnsi="Times New Roman" w:cs="Times New Roman"/>
          <w:color w:val="000000" w:themeColor="text1"/>
          <w:sz w:val="20"/>
          <w:szCs w:val="20"/>
        </w:rPr>
        <w:t>Students in any of the categories below are eligible to take AP Exams at the secondary school where they're enrolled or at other AP-authorized schools or test centers:</w:t>
      </w:r>
    </w:p>
    <w:p w14:paraId="1C54DE31" w14:textId="269B12B7" w:rsidR="36E6F7DB" w:rsidRDefault="6B911852" w:rsidP="5536C869">
      <w:pPr>
        <w:pStyle w:val="ListParagraph"/>
        <w:numPr>
          <w:ilvl w:val="0"/>
          <w:numId w:val="8"/>
        </w:numPr>
        <w:spacing w:before="240" w:after="240"/>
        <w:rPr>
          <w:rFonts w:ascii="Times New Roman" w:eastAsia="Times New Roman" w:hAnsi="Times New Roman" w:cs="Times New Roman"/>
          <w:color w:val="000000" w:themeColor="text1"/>
          <w:sz w:val="20"/>
          <w:szCs w:val="20"/>
        </w:rPr>
      </w:pPr>
      <w:r w:rsidRPr="5536C869">
        <w:rPr>
          <w:rFonts w:ascii="Times New Roman" w:eastAsia="Times New Roman" w:hAnsi="Times New Roman" w:cs="Times New Roman"/>
          <w:color w:val="000000" w:themeColor="text1"/>
          <w:sz w:val="20"/>
          <w:szCs w:val="20"/>
        </w:rPr>
        <w:t>Students actively enrolled in secondary school.</w:t>
      </w:r>
    </w:p>
    <w:p w14:paraId="1E862641" w14:textId="75123CB4" w:rsidR="36E6F7DB" w:rsidRDefault="6B911852" w:rsidP="5536C869">
      <w:pPr>
        <w:pStyle w:val="ListParagraph"/>
        <w:numPr>
          <w:ilvl w:val="0"/>
          <w:numId w:val="8"/>
        </w:numPr>
        <w:spacing w:before="240" w:after="240"/>
        <w:rPr>
          <w:rFonts w:ascii="Times New Roman" w:eastAsia="Times New Roman" w:hAnsi="Times New Roman" w:cs="Times New Roman"/>
          <w:color w:val="000000" w:themeColor="text1"/>
          <w:sz w:val="20"/>
          <w:szCs w:val="20"/>
        </w:rPr>
      </w:pPr>
      <w:r w:rsidRPr="5536C869">
        <w:rPr>
          <w:rFonts w:ascii="Times New Roman" w:eastAsia="Times New Roman" w:hAnsi="Times New Roman" w:cs="Times New Roman"/>
          <w:color w:val="000000" w:themeColor="text1"/>
          <w:sz w:val="20"/>
          <w:szCs w:val="20"/>
        </w:rPr>
        <w:t xml:space="preserve">Secondary school-level students who are homeschooled, participate in independent study, or attend </w:t>
      </w:r>
      <w:proofErr w:type="spellStart"/>
      <w:r w:rsidRPr="5536C869">
        <w:rPr>
          <w:rFonts w:ascii="Times New Roman" w:eastAsia="Times New Roman" w:hAnsi="Times New Roman" w:cs="Times New Roman"/>
          <w:color w:val="000000" w:themeColor="text1"/>
          <w:sz w:val="20"/>
          <w:szCs w:val="20"/>
        </w:rPr>
        <w:t>avirtual</w:t>
      </w:r>
      <w:proofErr w:type="spellEnd"/>
      <w:r w:rsidRPr="5536C869">
        <w:rPr>
          <w:rFonts w:ascii="Times New Roman" w:eastAsia="Times New Roman" w:hAnsi="Times New Roman" w:cs="Times New Roman"/>
          <w:color w:val="000000" w:themeColor="text1"/>
          <w:sz w:val="20"/>
          <w:szCs w:val="20"/>
        </w:rPr>
        <w:t xml:space="preserve"> school.</w:t>
      </w:r>
    </w:p>
    <w:p w14:paraId="20CC7646" w14:textId="3DBAE4C8" w:rsidR="36E6F7DB" w:rsidRDefault="13877409" w:rsidP="5536C869">
      <w:pPr>
        <w:pStyle w:val="ListParagraph"/>
        <w:numPr>
          <w:ilvl w:val="0"/>
          <w:numId w:val="8"/>
        </w:numPr>
        <w:spacing w:before="240" w:after="240"/>
        <w:rPr>
          <w:rFonts w:ascii="Times New Roman" w:eastAsia="Times New Roman" w:hAnsi="Times New Roman" w:cs="Times New Roman"/>
          <w:color w:val="000000" w:themeColor="text1"/>
          <w:sz w:val="20"/>
          <w:szCs w:val="20"/>
        </w:rPr>
      </w:pPr>
      <w:r w:rsidRPr="5536C869">
        <w:rPr>
          <w:rFonts w:ascii="Times New Roman" w:eastAsia="Times New Roman" w:hAnsi="Times New Roman" w:cs="Times New Roman"/>
          <w:color w:val="000000" w:themeColor="text1"/>
          <w:sz w:val="20"/>
          <w:szCs w:val="20"/>
        </w:rPr>
        <w:t>Actively enrolled students who may be prepared to take an AP Exam before the ninth grade.</w:t>
      </w:r>
    </w:p>
    <w:p w14:paraId="7CF1029A" w14:textId="5568D81F" w:rsidR="36E6F7DB" w:rsidRDefault="6B911852" w:rsidP="5536C869">
      <w:pPr>
        <w:pStyle w:val="ListParagraph"/>
        <w:numPr>
          <w:ilvl w:val="0"/>
          <w:numId w:val="8"/>
        </w:numPr>
        <w:spacing w:before="240" w:after="240"/>
        <w:rPr>
          <w:rFonts w:ascii="Times New Roman" w:eastAsia="Times New Roman" w:hAnsi="Times New Roman" w:cs="Times New Roman"/>
          <w:color w:val="000000" w:themeColor="text1"/>
          <w:sz w:val="20"/>
          <w:szCs w:val="20"/>
        </w:rPr>
      </w:pPr>
      <w:r w:rsidRPr="5536C869">
        <w:rPr>
          <w:rFonts w:ascii="Times New Roman" w:eastAsia="Times New Roman" w:hAnsi="Times New Roman" w:cs="Times New Roman"/>
          <w:color w:val="000000" w:themeColor="text1"/>
          <w:sz w:val="20"/>
          <w:szCs w:val="20"/>
        </w:rPr>
        <w:t>Recent secondary school graduates who need a specific AP Exam for university admission</w:t>
      </w:r>
    </w:p>
    <w:p w14:paraId="5B0681FE" w14:textId="658BF85A" w:rsidR="36E6F7DB" w:rsidRDefault="36E6F7DB" w:rsidP="5536C869">
      <w:pPr>
        <w:pStyle w:val="ListParagraph"/>
        <w:spacing w:after="0"/>
        <w:rPr>
          <w:sz w:val="20"/>
          <w:szCs w:val="20"/>
        </w:rPr>
      </w:pPr>
      <w:r>
        <w:br/>
      </w:r>
      <w:r>
        <w:br/>
      </w:r>
      <w:r>
        <w:br/>
      </w:r>
    </w:p>
    <w:p w14:paraId="53544DBC" w14:textId="44C46223" w:rsidR="6D7044F1" w:rsidRDefault="6D7044F1" w:rsidP="1C73BB8A">
      <w:r>
        <w:rPr>
          <w:noProof/>
        </w:rPr>
        <w:drawing>
          <wp:inline distT="0" distB="0" distL="0" distR="0" wp14:anchorId="27167209" wp14:editId="2BAF6D8E">
            <wp:extent cx="1171575" cy="2034363"/>
            <wp:effectExtent l="0" t="0" r="0" b="0"/>
            <wp:docPr id="1777411185" name="Picture 177741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171575" cy="2034363"/>
                    </a:xfrm>
                    <a:prstGeom prst="rect">
                      <a:avLst/>
                    </a:prstGeom>
                  </pic:spPr>
                </pic:pic>
              </a:graphicData>
            </a:graphic>
          </wp:inline>
        </w:drawing>
      </w:r>
      <w:r>
        <w:br/>
      </w:r>
      <w:r w:rsidR="3923C948" w:rsidRPr="1C73BB8A">
        <w:rPr>
          <w:rFonts w:ascii="Calibri" w:eastAsia="Calibri" w:hAnsi="Calibri" w:cs="Calibri"/>
          <w:color w:val="0070C0"/>
          <w:sz w:val="21"/>
          <w:szCs w:val="21"/>
        </w:rPr>
        <w:t>VERIFY EXAM</w:t>
      </w:r>
    </w:p>
    <w:p w14:paraId="58EB5230" w14:textId="0B864E2A" w:rsidR="3923C948" w:rsidRDefault="3923C948">
      <w:r w:rsidRPr="1C73BB8A">
        <w:rPr>
          <w:rFonts w:ascii="Calibri" w:eastAsia="Calibri" w:hAnsi="Calibri" w:cs="Calibri"/>
          <w:color w:val="0070C0"/>
          <w:sz w:val="21"/>
          <w:szCs w:val="21"/>
        </w:rPr>
        <w:t xml:space="preserve">     INFORMATION</w:t>
      </w:r>
    </w:p>
    <w:p w14:paraId="17B5BEC0" w14:textId="4FAEEBD3" w:rsidR="3923C948" w:rsidRDefault="3923C948">
      <w:r w:rsidRPr="1C73BB8A">
        <w:rPr>
          <w:rFonts w:ascii="Calibri" w:eastAsia="Calibri" w:hAnsi="Calibri" w:cs="Calibri"/>
          <w:sz w:val="18"/>
          <w:szCs w:val="18"/>
        </w:rPr>
        <w:t>Confirm the exam name, exam date, and test center name are what you want.</w:t>
      </w:r>
    </w:p>
    <w:p w14:paraId="6C59F1CD" w14:textId="558BF82F" w:rsidR="3923C948" w:rsidRDefault="3923C948">
      <w:r w:rsidRPr="1C73BB8A">
        <w:rPr>
          <w:rFonts w:ascii="Calibri" w:eastAsia="Calibri" w:hAnsi="Calibri" w:cs="Calibri"/>
          <w:sz w:val="18"/>
          <w:szCs w:val="18"/>
        </w:rPr>
        <w:t xml:space="preserve">Click the </w:t>
      </w:r>
      <w:r w:rsidRPr="1C73BB8A">
        <w:rPr>
          <w:rFonts w:ascii="Calibri" w:eastAsia="Calibri" w:hAnsi="Calibri" w:cs="Calibri"/>
          <w:b/>
          <w:bCs/>
          <w:sz w:val="18"/>
          <w:szCs w:val="18"/>
        </w:rPr>
        <w:t>Join a Course or Exam</w:t>
      </w:r>
      <w:r w:rsidRPr="1C73BB8A">
        <w:rPr>
          <w:rFonts w:ascii="Calibri" w:eastAsia="Calibri" w:hAnsi="Calibri" w:cs="Calibri"/>
          <w:sz w:val="18"/>
          <w:szCs w:val="18"/>
        </w:rPr>
        <w:t xml:space="preserve"> button.</w:t>
      </w:r>
    </w:p>
    <w:p w14:paraId="08688B04" w14:textId="0885E70E" w:rsidR="1C73BB8A" w:rsidRDefault="1C73BB8A" w:rsidP="1C73BB8A">
      <w:r>
        <w:br/>
      </w:r>
      <w:r>
        <w:br/>
      </w:r>
      <w:r>
        <w:lastRenderedPageBreak/>
        <w:br/>
      </w:r>
      <w:r>
        <w:br/>
      </w:r>
      <w:r>
        <w:br/>
      </w:r>
      <w:r w:rsidR="3430C23E">
        <w:rPr>
          <w:noProof/>
        </w:rPr>
        <w:drawing>
          <wp:inline distT="0" distB="0" distL="0" distR="0" wp14:anchorId="248FAE51" wp14:editId="1746A18D">
            <wp:extent cx="990600" cy="1838325"/>
            <wp:effectExtent l="0" t="0" r="0" b="0"/>
            <wp:docPr id="394618347" name="Picture 394618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990600" cy="1838325"/>
                    </a:xfrm>
                    <a:prstGeom prst="rect">
                      <a:avLst/>
                    </a:prstGeom>
                  </pic:spPr>
                </pic:pic>
              </a:graphicData>
            </a:graphic>
          </wp:inline>
        </w:drawing>
      </w:r>
    </w:p>
    <w:p w14:paraId="2A384150" w14:textId="40F3AF32" w:rsidR="3430C23E" w:rsidRDefault="3430C23E">
      <w:r w:rsidRPr="1C73BB8A">
        <w:rPr>
          <w:rFonts w:ascii="Calibri" w:eastAsia="Calibri" w:hAnsi="Calibri" w:cs="Calibri"/>
          <w:color w:val="0070C0"/>
          <w:sz w:val="21"/>
          <w:szCs w:val="21"/>
        </w:rPr>
        <w:t xml:space="preserve">FILL OUT REGISTRATION  </w:t>
      </w:r>
    </w:p>
    <w:p w14:paraId="70245D16" w14:textId="53A55B13" w:rsidR="3430C23E" w:rsidRDefault="3430C23E">
      <w:r w:rsidRPr="1C73BB8A">
        <w:rPr>
          <w:rFonts w:ascii="Calibri" w:eastAsia="Calibri" w:hAnsi="Calibri" w:cs="Calibri"/>
          <w:color w:val="0070C0"/>
          <w:sz w:val="21"/>
          <w:szCs w:val="21"/>
        </w:rPr>
        <w:t xml:space="preserve">     INFORMATION</w:t>
      </w:r>
    </w:p>
    <w:p w14:paraId="49EF68DC" w14:textId="36C52055" w:rsidR="3430C23E" w:rsidRDefault="3430C23E" w:rsidP="63A7AFEE">
      <w:pPr>
        <w:rPr>
          <w:rFonts w:ascii="Calibri" w:eastAsia="Calibri" w:hAnsi="Calibri" w:cs="Calibri"/>
          <w:sz w:val="18"/>
          <w:szCs w:val="18"/>
        </w:rPr>
      </w:pPr>
      <w:r w:rsidRPr="63A7AFEE">
        <w:rPr>
          <w:rFonts w:ascii="Calibri" w:eastAsia="Calibri" w:hAnsi="Calibri" w:cs="Calibri"/>
          <w:sz w:val="18"/>
          <w:szCs w:val="18"/>
        </w:rPr>
        <w:t xml:space="preserve">The first time you register in My AP, </w:t>
      </w:r>
      <w:r w:rsidR="3E5B5B42" w:rsidRPr="63A7AFEE">
        <w:rPr>
          <w:rFonts w:ascii="Calibri" w:eastAsia="Calibri" w:hAnsi="Calibri" w:cs="Calibri"/>
          <w:sz w:val="18"/>
          <w:szCs w:val="18"/>
        </w:rPr>
        <w:t>you will</w:t>
      </w:r>
      <w:r w:rsidRPr="63A7AFEE">
        <w:rPr>
          <w:rFonts w:ascii="Calibri" w:eastAsia="Calibri" w:hAnsi="Calibri" w:cs="Calibri"/>
          <w:sz w:val="18"/>
          <w:szCs w:val="18"/>
        </w:rPr>
        <w:t xml:space="preserve"> need to fill out some registration information. Provide accurate information – this will be on your personalized AP labels for exam day. You only </w:t>
      </w:r>
      <w:r w:rsidR="5ADFA39F" w:rsidRPr="63A7AFEE">
        <w:rPr>
          <w:rFonts w:ascii="Calibri" w:eastAsia="Calibri" w:hAnsi="Calibri" w:cs="Calibri"/>
          <w:sz w:val="18"/>
          <w:szCs w:val="18"/>
        </w:rPr>
        <w:t>must</w:t>
      </w:r>
      <w:r w:rsidRPr="63A7AFEE">
        <w:rPr>
          <w:rFonts w:ascii="Calibri" w:eastAsia="Calibri" w:hAnsi="Calibri" w:cs="Calibri"/>
          <w:sz w:val="18"/>
          <w:szCs w:val="18"/>
        </w:rPr>
        <w:t xml:space="preserve"> do this once.  </w:t>
      </w:r>
    </w:p>
    <w:p w14:paraId="25D21641" w14:textId="55058922" w:rsidR="3430C23E" w:rsidRDefault="3430C23E">
      <w:r w:rsidRPr="5536C869">
        <w:rPr>
          <w:rFonts w:ascii="Calibri" w:eastAsia="Calibri" w:hAnsi="Calibri" w:cs="Calibri"/>
          <w:sz w:val="18"/>
          <w:szCs w:val="18"/>
        </w:rPr>
        <w:t xml:space="preserve"> </w:t>
      </w:r>
    </w:p>
    <w:p w14:paraId="53121405" w14:textId="2076EE38" w:rsidR="5536C869" w:rsidRDefault="5536C869" w:rsidP="5536C869">
      <w:pPr>
        <w:rPr>
          <w:rFonts w:ascii="Calibri" w:eastAsia="Calibri" w:hAnsi="Calibri" w:cs="Calibri"/>
          <w:color w:val="0070C0"/>
        </w:rPr>
      </w:pPr>
    </w:p>
    <w:p w14:paraId="6A197AB3" w14:textId="14BB3DFA" w:rsidR="5536C869" w:rsidRDefault="5536C869" w:rsidP="5536C869">
      <w:pPr>
        <w:rPr>
          <w:rFonts w:ascii="Calibri" w:eastAsia="Calibri" w:hAnsi="Calibri" w:cs="Calibri"/>
          <w:color w:val="0070C0"/>
        </w:rPr>
      </w:pPr>
    </w:p>
    <w:p w14:paraId="68D8EF1A" w14:textId="08AFF920" w:rsidR="5536C869" w:rsidRDefault="5536C869" w:rsidP="5536C869">
      <w:pPr>
        <w:rPr>
          <w:rFonts w:ascii="Calibri" w:eastAsia="Calibri" w:hAnsi="Calibri" w:cs="Calibri"/>
          <w:color w:val="0070C0"/>
        </w:rPr>
      </w:pPr>
    </w:p>
    <w:p w14:paraId="7D0A5CBE" w14:textId="722F95FE" w:rsidR="3430C23E" w:rsidRDefault="3430C23E" w:rsidP="1C73BB8A">
      <w:pPr>
        <w:rPr>
          <w:rFonts w:ascii="Calibri" w:eastAsia="Calibri" w:hAnsi="Calibri" w:cs="Calibri"/>
          <w:color w:val="0070C0"/>
        </w:rPr>
      </w:pPr>
      <w:r w:rsidRPr="63A7AFEE">
        <w:rPr>
          <w:rFonts w:ascii="Calibri" w:eastAsia="Calibri" w:hAnsi="Calibri" w:cs="Calibri"/>
          <w:color w:val="0070C0"/>
        </w:rPr>
        <w:t xml:space="preserve">Repeat </w:t>
      </w:r>
      <w:r w:rsidR="023B6222" w:rsidRPr="63A7AFEE">
        <w:rPr>
          <w:rFonts w:ascii="Calibri" w:eastAsia="Calibri" w:hAnsi="Calibri" w:cs="Calibri"/>
          <w:color w:val="0070C0"/>
        </w:rPr>
        <w:t xml:space="preserve">steps </w:t>
      </w:r>
      <w:r w:rsidR="0135B42F" w:rsidRPr="63A7AFEE">
        <w:rPr>
          <w:rFonts w:ascii="Calibri" w:eastAsia="Calibri" w:hAnsi="Calibri" w:cs="Calibri"/>
          <w:color w:val="0070C0"/>
        </w:rPr>
        <w:t>- for</w:t>
      </w:r>
      <w:r w:rsidRPr="63A7AFEE">
        <w:rPr>
          <w:rFonts w:ascii="Calibri" w:eastAsia="Calibri" w:hAnsi="Calibri" w:cs="Calibri"/>
          <w:color w:val="0070C0"/>
        </w:rPr>
        <w:t xml:space="preserve"> each exam you wish to take</w:t>
      </w:r>
      <w:r>
        <w:br/>
      </w:r>
      <w:r>
        <w:br/>
      </w:r>
      <w:r w:rsidR="349F8AE8" w:rsidRPr="63A7AFEE">
        <w:rPr>
          <w:rFonts w:ascii="Calibri" w:eastAsia="Calibri" w:hAnsi="Calibri" w:cs="Calibri"/>
          <w:color w:val="0070C0"/>
          <w:sz w:val="21"/>
          <w:szCs w:val="21"/>
        </w:rPr>
        <w:t>RECEIVE ADMISSION TICKET FROM TEST CENTER</w:t>
      </w:r>
    </w:p>
    <w:p w14:paraId="55B66CB7" w14:textId="293815CD" w:rsidR="349F8AE8" w:rsidRDefault="349F8AE8" w:rsidP="1C73BB8A">
      <w:pPr>
        <w:rPr>
          <w:rFonts w:ascii="Calibri" w:eastAsia="Calibri" w:hAnsi="Calibri" w:cs="Calibri"/>
          <w:color w:val="222222"/>
        </w:rPr>
      </w:pPr>
      <w:r w:rsidRPr="5536C869">
        <w:rPr>
          <w:rFonts w:ascii="Calibri" w:eastAsia="Calibri" w:hAnsi="Calibri" w:cs="Calibri"/>
          <w:sz w:val="18"/>
          <w:szCs w:val="18"/>
        </w:rPr>
        <w:t>The test center will provide an admission ticket to you after they have ordered your exams</w:t>
      </w:r>
      <w:r w:rsidR="189ED8DB" w:rsidRPr="5536C869">
        <w:rPr>
          <w:rFonts w:ascii="Calibri" w:eastAsia="Calibri" w:hAnsi="Calibri" w:cs="Calibri"/>
          <w:sz w:val="18"/>
          <w:szCs w:val="18"/>
        </w:rPr>
        <w:t xml:space="preserve">. </w:t>
      </w:r>
      <w:r w:rsidR="788E62F4" w:rsidRPr="5536C869">
        <w:rPr>
          <w:rFonts w:ascii="Calibri" w:eastAsia="Calibri" w:hAnsi="Calibri" w:cs="Calibri"/>
          <w:sz w:val="18"/>
          <w:szCs w:val="18"/>
        </w:rPr>
        <w:t>Tickets</w:t>
      </w:r>
      <w:r w:rsidRPr="5536C869">
        <w:rPr>
          <w:rFonts w:ascii="Calibri" w:eastAsia="Calibri" w:hAnsi="Calibri" w:cs="Calibri"/>
          <w:sz w:val="18"/>
          <w:szCs w:val="18"/>
        </w:rPr>
        <w:t xml:space="preserve"> will be provided no later than</w:t>
      </w:r>
      <w:r w:rsidRPr="5536C869">
        <w:rPr>
          <w:rFonts w:ascii="Calibri" w:eastAsia="Calibri" w:hAnsi="Calibri" w:cs="Calibri"/>
          <w:b/>
          <w:bCs/>
          <w:color w:val="FF0000"/>
          <w:sz w:val="18"/>
          <w:szCs w:val="18"/>
        </w:rPr>
        <w:t xml:space="preserve"> April 30, 202</w:t>
      </w:r>
      <w:r w:rsidR="38D08BD4" w:rsidRPr="5536C869">
        <w:rPr>
          <w:rFonts w:ascii="Calibri" w:eastAsia="Calibri" w:hAnsi="Calibri" w:cs="Calibri"/>
          <w:b/>
          <w:bCs/>
          <w:color w:val="FF0000"/>
          <w:sz w:val="18"/>
          <w:szCs w:val="18"/>
        </w:rPr>
        <w:t>5</w:t>
      </w:r>
      <w:r w:rsidRPr="5536C869">
        <w:rPr>
          <w:rFonts w:ascii="Calibri" w:eastAsia="Calibri" w:hAnsi="Calibri" w:cs="Calibri"/>
          <w:b/>
          <w:bCs/>
          <w:color w:val="FF0000"/>
          <w:sz w:val="18"/>
          <w:szCs w:val="18"/>
        </w:rPr>
        <w:t xml:space="preserve">. </w:t>
      </w:r>
      <w:r w:rsidRPr="5536C869">
        <w:rPr>
          <w:rFonts w:ascii="Calibri" w:eastAsia="Calibri" w:hAnsi="Calibri" w:cs="Calibri"/>
          <w:sz w:val="18"/>
          <w:szCs w:val="18"/>
        </w:rPr>
        <w:t>This ticket is confirmation that your seat has been reserved</w:t>
      </w:r>
      <w:r w:rsidR="655C5E22" w:rsidRPr="5536C869">
        <w:rPr>
          <w:rFonts w:ascii="Calibri" w:eastAsia="Calibri" w:hAnsi="Calibri" w:cs="Calibri"/>
          <w:sz w:val="18"/>
          <w:szCs w:val="18"/>
        </w:rPr>
        <w:t xml:space="preserve">. </w:t>
      </w:r>
    </w:p>
    <w:p w14:paraId="23A3274B" w14:textId="5122E7A4" w:rsidR="349F8AE8" w:rsidRDefault="349F8AE8" w:rsidP="1C73BB8A">
      <w:pPr>
        <w:rPr>
          <w:rFonts w:ascii="Calibri" w:eastAsia="Calibri" w:hAnsi="Calibri" w:cs="Calibri"/>
        </w:rPr>
      </w:pPr>
      <w:r w:rsidRPr="1C73BB8A">
        <w:rPr>
          <w:rFonts w:ascii="Calibri" w:eastAsia="Calibri" w:hAnsi="Calibri" w:cs="Calibri"/>
          <w:b/>
          <w:bCs/>
          <w:color w:val="222222"/>
        </w:rPr>
        <w:t>Important ID Policy Update:</w:t>
      </w:r>
      <w:r w:rsidRPr="1C73BB8A">
        <w:rPr>
          <w:rFonts w:ascii="Calibri" w:eastAsia="Calibri" w:hAnsi="Calibri" w:cs="Calibri"/>
        </w:rPr>
        <w:t xml:space="preserve"> Beginning in May 2024, our test center will only accept original, </w:t>
      </w:r>
      <w:r w:rsidRPr="1C73BB8A">
        <w:rPr>
          <w:rFonts w:ascii="Calibri" w:eastAsia="Calibri" w:hAnsi="Calibri" w:cs="Calibri"/>
          <w:b/>
          <w:bCs/>
        </w:rPr>
        <w:t xml:space="preserve">valid passport </w:t>
      </w:r>
      <w:r w:rsidRPr="1C73BB8A">
        <w:rPr>
          <w:rFonts w:ascii="Calibri" w:eastAsia="Calibri" w:hAnsi="Calibri" w:cs="Calibri"/>
        </w:rPr>
        <w:t>as ID for entry to the AP Exam administration. Please plan any passport processing applications in advance. Ensure you have the original, valid passport to bring to the test site on exam day or you will not be able to test.</w:t>
      </w:r>
      <w:r>
        <w:br/>
      </w:r>
      <w:r>
        <w:br/>
      </w:r>
    </w:p>
    <w:p w14:paraId="3790079A" w14:textId="6A9D744B" w:rsidR="1C73BB8A" w:rsidRDefault="1C73BB8A" w:rsidP="1C73BB8A">
      <w:pPr>
        <w:rPr>
          <w:rFonts w:ascii="Calibri" w:eastAsia="Calibri" w:hAnsi="Calibri" w:cs="Calibri"/>
          <w:color w:val="0070C0"/>
        </w:rPr>
      </w:pPr>
    </w:p>
    <w:p w14:paraId="03F3A491" w14:textId="526F2637" w:rsidR="1C73BB8A" w:rsidRDefault="1C73BB8A" w:rsidP="1C73BB8A">
      <w:pPr>
        <w:rPr>
          <w:rFonts w:ascii="Calibri" w:eastAsia="Calibri" w:hAnsi="Calibri" w:cs="Calibri"/>
        </w:rPr>
      </w:pPr>
    </w:p>
    <w:p w14:paraId="645123C7" w14:textId="31B712DA" w:rsidR="1C73BB8A" w:rsidRDefault="1C73BB8A" w:rsidP="1C73BB8A">
      <w:pPr>
        <w:rPr>
          <w:rFonts w:ascii="Calibri" w:eastAsia="Calibri" w:hAnsi="Calibri" w:cs="Calibri"/>
        </w:rPr>
      </w:pPr>
    </w:p>
    <w:p w14:paraId="0D4E1F77" w14:textId="5A0C0C4B" w:rsidR="1C73BB8A" w:rsidRDefault="1C73BB8A" w:rsidP="1C73BB8A">
      <w:pPr>
        <w:rPr>
          <w:rFonts w:ascii="Calibri" w:eastAsia="Calibri" w:hAnsi="Calibri" w:cs="Calibri"/>
        </w:rPr>
      </w:pPr>
    </w:p>
    <w:p w14:paraId="38ED0FB9" w14:textId="645D2A18" w:rsidR="1C73BB8A" w:rsidRDefault="1C73BB8A" w:rsidP="1C73BB8A">
      <w:pPr>
        <w:rPr>
          <w:rFonts w:ascii="Calibri" w:eastAsia="Calibri" w:hAnsi="Calibri" w:cs="Calibri"/>
        </w:rPr>
      </w:pPr>
    </w:p>
    <w:p w14:paraId="40A25F68" w14:textId="59B25F10" w:rsidR="1C73BB8A" w:rsidRDefault="1C73BB8A" w:rsidP="1C73BB8A">
      <w:pPr>
        <w:rPr>
          <w:rFonts w:ascii="Calibri" w:eastAsia="Calibri" w:hAnsi="Calibri" w:cs="Calibri"/>
        </w:rPr>
      </w:pPr>
    </w:p>
    <w:p w14:paraId="7E7FCF8E" w14:textId="393BC962" w:rsidR="1C73BB8A" w:rsidRDefault="1C73BB8A" w:rsidP="1C73BB8A">
      <w:pPr>
        <w:rPr>
          <w:rFonts w:ascii="Calibri" w:eastAsia="Calibri" w:hAnsi="Calibri" w:cs="Calibri"/>
        </w:rPr>
      </w:pPr>
    </w:p>
    <w:p w14:paraId="1D782455" w14:textId="180637D5" w:rsidR="1C73BB8A" w:rsidRDefault="1C73BB8A" w:rsidP="1C73BB8A">
      <w:pPr>
        <w:rPr>
          <w:rFonts w:ascii="Calibri" w:eastAsia="Calibri" w:hAnsi="Calibri" w:cs="Calibri"/>
        </w:rPr>
      </w:pPr>
    </w:p>
    <w:p w14:paraId="0B87B809" w14:textId="04A94871" w:rsidR="1C73BB8A" w:rsidRDefault="1C73BB8A" w:rsidP="1C73BB8A">
      <w:pPr>
        <w:rPr>
          <w:rFonts w:ascii="Calibri" w:eastAsia="Calibri" w:hAnsi="Calibri" w:cs="Calibri"/>
        </w:rPr>
      </w:pPr>
    </w:p>
    <w:p w14:paraId="68780439" w14:textId="7DD9D075" w:rsidR="1C73BB8A" w:rsidRDefault="1C73BB8A" w:rsidP="1C73BB8A">
      <w:pPr>
        <w:rPr>
          <w:rFonts w:ascii="Calibri" w:eastAsia="Calibri" w:hAnsi="Calibri" w:cs="Calibri"/>
        </w:rPr>
      </w:pPr>
    </w:p>
    <w:p w14:paraId="1F62343A" w14:textId="38601B9B" w:rsidR="1C73BB8A" w:rsidRDefault="1C73BB8A" w:rsidP="1C73BB8A">
      <w:pPr>
        <w:rPr>
          <w:rFonts w:ascii="Calibri" w:eastAsia="Calibri" w:hAnsi="Calibri" w:cs="Calibri"/>
        </w:rPr>
      </w:pPr>
    </w:p>
    <w:p w14:paraId="5182DC6A" w14:textId="519312EA" w:rsidR="1C73BB8A" w:rsidRDefault="1C73BB8A" w:rsidP="1C73BB8A">
      <w:pPr>
        <w:rPr>
          <w:rFonts w:ascii="Calibri" w:eastAsia="Calibri" w:hAnsi="Calibri" w:cs="Calibri"/>
        </w:rPr>
      </w:pPr>
    </w:p>
    <w:p w14:paraId="35BC632A" w14:textId="0466FAF0" w:rsidR="1C73BB8A" w:rsidRDefault="1C73BB8A" w:rsidP="1C73BB8A">
      <w:pPr>
        <w:rPr>
          <w:rFonts w:ascii="Calibri" w:eastAsia="Calibri" w:hAnsi="Calibri" w:cs="Calibri"/>
        </w:rPr>
      </w:pPr>
    </w:p>
    <w:p w14:paraId="052F7B1C" w14:textId="555C2CA8" w:rsidR="1C73BB8A" w:rsidRDefault="1C73BB8A" w:rsidP="1C73BB8A">
      <w:pPr>
        <w:rPr>
          <w:rFonts w:ascii="Calibri" w:eastAsia="Calibri" w:hAnsi="Calibri" w:cs="Calibri"/>
        </w:rPr>
      </w:pPr>
    </w:p>
    <w:p w14:paraId="6E370F83" w14:textId="20A6FC0F" w:rsidR="1C73BB8A" w:rsidRDefault="1C73BB8A" w:rsidP="1C73BB8A">
      <w:pPr>
        <w:rPr>
          <w:rFonts w:ascii="Calibri" w:eastAsia="Calibri" w:hAnsi="Calibri" w:cs="Calibri"/>
        </w:rPr>
      </w:pPr>
    </w:p>
    <w:p w14:paraId="6C077725" w14:textId="7F30B116" w:rsidR="1C73BB8A" w:rsidRDefault="1C73BB8A" w:rsidP="1C73BB8A">
      <w:pPr>
        <w:rPr>
          <w:rFonts w:ascii="Calibri" w:eastAsia="Calibri" w:hAnsi="Calibri" w:cs="Calibri"/>
        </w:rPr>
      </w:pPr>
    </w:p>
    <w:p w14:paraId="5AB29FDF" w14:textId="67FB3AFA" w:rsidR="1C73BB8A" w:rsidRDefault="1C73BB8A" w:rsidP="1C73BB8A">
      <w:pPr>
        <w:rPr>
          <w:rFonts w:ascii="Calibri" w:eastAsia="Calibri" w:hAnsi="Calibri" w:cs="Calibri"/>
        </w:rPr>
      </w:pPr>
    </w:p>
    <w:p w14:paraId="595AA236" w14:textId="1917D1AD" w:rsidR="1C73BB8A" w:rsidRDefault="1C73BB8A" w:rsidP="1C73BB8A">
      <w:pPr>
        <w:rPr>
          <w:rFonts w:ascii="Calibri" w:eastAsia="Calibri" w:hAnsi="Calibri" w:cs="Calibri"/>
        </w:rPr>
      </w:pPr>
    </w:p>
    <w:p w14:paraId="3976A592" w14:textId="0915E2A8" w:rsidR="1C73BB8A" w:rsidRDefault="1C73BB8A" w:rsidP="1C73BB8A">
      <w:pPr>
        <w:rPr>
          <w:rFonts w:ascii="Calibri" w:eastAsia="Calibri" w:hAnsi="Calibri" w:cs="Calibri"/>
        </w:rPr>
      </w:pPr>
    </w:p>
    <w:sectPr w:rsidR="1C73B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0iCTfkxRwH6xyi" int2:id="0NWxjz82">
      <int2:state int2:value="Rejected" int2:type="AugLoop_Text_Critique"/>
    </int2:textHash>
    <int2:textHash int2:hashCode="4jW64EBOEyoEPn" int2:id="LkaCoT18">
      <int2:state int2:value="Rejected" int2:type="AugLoop_Text_Critique"/>
    </int2:textHash>
    <int2:textHash int2:hashCode="hHPJdBIGKmNcow" int2:id="E9RzTA5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BC58"/>
    <w:multiLevelType w:val="hybridMultilevel"/>
    <w:tmpl w:val="6B04D114"/>
    <w:lvl w:ilvl="0" w:tplc="85466B4C">
      <w:start w:val="1"/>
      <w:numFmt w:val="bullet"/>
      <w:lvlText w:val="·"/>
      <w:lvlJc w:val="left"/>
      <w:pPr>
        <w:ind w:left="720" w:hanging="360"/>
      </w:pPr>
      <w:rPr>
        <w:rFonts w:ascii="Symbol" w:hAnsi="Symbol" w:hint="default"/>
      </w:rPr>
    </w:lvl>
    <w:lvl w:ilvl="1" w:tplc="9B42B35A">
      <w:start w:val="1"/>
      <w:numFmt w:val="bullet"/>
      <w:lvlText w:val="o"/>
      <w:lvlJc w:val="left"/>
      <w:pPr>
        <w:ind w:left="1440" w:hanging="360"/>
      </w:pPr>
      <w:rPr>
        <w:rFonts w:ascii="Courier New" w:hAnsi="Courier New" w:hint="default"/>
      </w:rPr>
    </w:lvl>
    <w:lvl w:ilvl="2" w:tplc="33D4A508">
      <w:start w:val="1"/>
      <w:numFmt w:val="bullet"/>
      <w:lvlText w:val=""/>
      <w:lvlJc w:val="left"/>
      <w:pPr>
        <w:ind w:left="2160" w:hanging="360"/>
      </w:pPr>
      <w:rPr>
        <w:rFonts w:ascii="Wingdings" w:hAnsi="Wingdings" w:hint="default"/>
      </w:rPr>
    </w:lvl>
    <w:lvl w:ilvl="3" w:tplc="CF6CDB56">
      <w:start w:val="1"/>
      <w:numFmt w:val="bullet"/>
      <w:lvlText w:val=""/>
      <w:lvlJc w:val="left"/>
      <w:pPr>
        <w:ind w:left="2880" w:hanging="360"/>
      </w:pPr>
      <w:rPr>
        <w:rFonts w:ascii="Symbol" w:hAnsi="Symbol" w:hint="default"/>
      </w:rPr>
    </w:lvl>
    <w:lvl w:ilvl="4" w:tplc="24C633A0">
      <w:start w:val="1"/>
      <w:numFmt w:val="bullet"/>
      <w:lvlText w:val="o"/>
      <w:lvlJc w:val="left"/>
      <w:pPr>
        <w:ind w:left="3600" w:hanging="360"/>
      </w:pPr>
      <w:rPr>
        <w:rFonts w:ascii="Courier New" w:hAnsi="Courier New" w:hint="default"/>
      </w:rPr>
    </w:lvl>
    <w:lvl w:ilvl="5" w:tplc="E16CA22E">
      <w:start w:val="1"/>
      <w:numFmt w:val="bullet"/>
      <w:lvlText w:val=""/>
      <w:lvlJc w:val="left"/>
      <w:pPr>
        <w:ind w:left="4320" w:hanging="360"/>
      </w:pPr>
      <w:rPr>
        <w:rFonts w:ascii="Wingdings" w:hAnsi="Wingdings" w:hint="default"/>
      </w:rPr>
    </w:lvl>
    <w:lvl w:ilvl="6" w:tplc="42623A48">
      <w:start w:val="1"/>
      <w:numFmt w:val="bullet"/>
      <w:lvlText w:val=""/>
      <w:lvlJc w:val="left"/>
      <w:pPr>
        <w:ind w:left="5040" w:hanging="360"/>
      </w:pPr>
      <w:rPr>
        <w:rFonts w:ascii="Symbol" w:hAnsi="Symbol" w:hint="default"/>
      </w:rPr>
    </w:lvl>
    <w:lvl w:ilvl="7" w:tplc="6BD67616">
      <w:start w:val="1"/>
      <w:numFmt w:val="bullet"/>
      <w:lvlText w:val="o"/>
      <w:lvlJc w:val="left"/>
      <w:pPr>
        <w:ind w:left="5760" w:hanging="360"/>
      </w:pPr>
      <w:rPr>
        <w:rFonts w:ascii="Courier New" w:hAnsi="Courier New" w:hint="default"/>
      </w:rPr>
    </w:lvl>
    <w:lvl w:ilvl="8" w:tplc="C5328D9A">
      <w:start w:val="1"/>
      <w:numFmt w:val="bullet"/>
      <w:lvlText w:val=""/>
      <w:lvlJc w:val="left"/>
      <w:pPr>
        <w:ind w:left="6480" w:hanging="360"/>
      </w:pPr>
      <w:rPr>
        <w:rFonts w:ascii="Wingdings" w:hAnsi="Wingdings" w:hint="default"/>
      </w:rPr>
    </w:lvl>
  </w:abstractNum>
  <w:abstractNum w:abstractNumId="1" w15:restartNumberingAfterBreak="0">
    <w:nsid w:val="0507A624"/>
    <w:multiLevelType w:val="hybridMultilevel"/>
    <w:tmpl w:val="452AEBB0"/>
    <w:lvl w:ilvl="0" w:tplc="58589F28">
      <w:start w:val="1"/>
      <w:numFmt w:val="bullet"/>
      <w:lvlText w:val="·"/>
      <w:lvlJc w:val="left"/>
      <w:pPr>
        <w:ind w:left="720" w:hanging="360"/>
      </w:pPr>
      <w:rPr>
        <w:rFonts w:ascii="Symbol" w:hAnsi="Symbol" w:hint="default"/>
      </w:rPr>
    </w:lvl>
    <w:lvl w:ilvl="1" w:tplc="4FB0650A">
      <w:start w:val="1"/>
      <w:numFmt w:val="bullet"/>
      <w:lvlText w:val="o"/>
      <w:lvlJc w:val="left"/>
      <w:pPr>
        <w:ind w:left="1440" w:hanging="360"/>
      </w:pPr>
      <w:rPr>
        <w:rFonts w:ascii="Courier New" w:hAnsi="Courier New" w:hint="default"/>
      </w:rPr>
    </w:lvl>
    <w:lvl w:ilvl="2" w:tplc="ACE8B50E">
      <w:start w:val="1"/>
      <w:numFmt w:val="bullet"/>
      <w:lvlText w:val=""/>
      <w:lvlJc w:val="left"/>
      <w:pPr>
        <w:ind w:left="2160" w:hanging="360"/>
      </w:pPr>
      <w:rPr>
        <w:rFonts w:ascii="Wingdings" w:hAnsi="Wingdings" w:hint="default"/>
      </w:rPr>
    </w:lvl>
    <w:lvl w:ilvl="3" w:tplc="91AE5762">
      <w:start w:val="1"/>
      <w:numFmt w:val="bullet"/>
      <w:lvlText w:val=""/>
      <w:lvlJc w:val="left"/>
      <w:pPr>
        <w:ind w:left="2880" w:hanging="360"/>
      </w:pPr>
      <w:rPr>
        <w:rFonts w:ascii="Symbol" w:hAnsi="Symbol" w:hint="default"/>
      </w:rPr>
    </w:lvl>
    <w:lvl w:ilvl="4" w:tplc="DB5CF4AC">
      <w:start w:val="1"/>
      <w:numFmt w:val="bullet"/>
      <w:lvlText w:val="o"/>
      <w:lvlJc w:val="left"/>
      <w:pPr>
        <w:ind w:left="3600" w:hanging="360"/>
      </w:pPr>
      <w:rPr>
        <w:rFonts w:ascii="Courier New" w:hAnsi="Courier New" w:hint="default"/>
      </w:rPr>
    </w:lvl>
    <w:lvl w:ilvl="5" w:tplc="2618ADC6">
      <w:start w:val="1"/>
      <w:numFmt w:val="bullet"/>
      <w:lvlText w:val=""/>
      <w:lvlJc w:val="left"/>
      <w:pPr>
        <w:ind w:left="4320" w:hanging="360"/>
      </w:pPr>
      <w:rPr>
        <w:rFonts w:ascii="Wingdings" w:hAnsi="Wingdings" w:hint="default"/>
      </w:rPr>
    </w:lvl>
    <w:lvl w:ilvl="6" w:tplc="16EC9C42">
      <w:start w:val="1"/>
      <w:numFmt w:val="bullet"/>
      <w:lvlText w:val=""/>
      <w:lvlJc w:val="left"/>
      <w:pPr>
        <w:ind w:left="5040" w:hanging="360"/>
      </w:pPr>
      <w:rPr>
        <w:rFonts w:ascii="Symbol" w:hAnsi="Symbol" w:hint="default"/>
      </w:rPr>
    </w:lvl>
    <w:lvl w:ilvl="7" w:tplc="07047B1A">
      <w:start w:val="1"/>
      <w:numFmt w:val="bullet"/>
      <w:lvlText w:val="o"/>
      <w:lvlJc w:val="left"/>
      <w:pPr>
        <w:ind w:left="5760" w:hanging="360"/>
      </w:pPr>
      <w:rPr>
        <w:rFonts w:ascii="Courier New" w:hAnsi="Courier New" w:hint="default"/>
      </w:rPr>
    </w:lvl>
    <w:lvl w:ilvl="8" w:tplc="0696F2FA">
      <w:start w:val="1"/>
      <w:numFmt w:val="bullet"/>
      <w:lvlText w:val=""/>
      <w:lvlJc w:val="left"/>
      <w:pPr>
        <w:ind w:left="6480" w:hanging="360"/>
      </w:pPr>
      <w:rPr>
        <w:rFonts w:ascii="Wingdings" w:hAnsi="Wingdings" w:hint="default"/>
      </w:rPr>
    </w:lvl>
  </w:abstractNum>
  <w:abstractNum w:abstractNumId="2" w15:restartNumberingAfterBreak="0">
    <w:nsid w:val="067929F4"/>
    <w:multiLevelType w:val="hybridMultilevel"/>
    <w:tmpl w:val="BF1C0B2A"/>
    <w:lvl w:ilvl="0" w:tplc="A10607A0">
      <w:start w:val="1"/>
      <w:numFmt w:val="bullet"/>
      <w:lvlText w:val="·"/>
      <w:lvlJc w:val="left"/>
      <w:pPr>
        <w:ind w:left="720" w:hanging="360"/>
      </w:pPr>
      <w:rPr>
        <w:rFonts w:ascii="Symbol" w:hAnsi="Symbol" w:hint="default"/>
      </w:rPr>
    </w:lvl>
    <w:lvl w:ilvl="1" w:tplc="C45EC912">
      <w:start w:val="1"/>
      <w:numFmt w:val="bullet"/>
      <w:lvlText w:val="o"/>
      <w:lvlJc w:val="left"/>
      <w:pPr>
        <w:ind w:left="1440" w:hanging="360"/>
      </w:pPr>
      <w:rPr>
        <w:rFonts w:ascii="Courier New" w:hAnsi="Courier New" w:hint="default"/>
      </w:rPr>
    </w:lvl>
    <w:lvl w:ilvl="2" w:tplc="6EEA862C">
      <w:start w:val="1"/>
      <w:numFmt w:val="bullet"/>
      <w:lvlText w:val=""/>
      <w:lvlJc w:val="left"/>
      <w:pPr>
        <w:ind w:left="2160" w:hanging="360"/>
      </w:pPr>
      <w:rPr>
        <w:rFonts w:ascii="Wingdings" w:hAnsi="Wingdings" w:hint="default"/>
      </w:rPr>
    </w:lvl>
    <w:lvl w:ilvl="3" w:tplc="B9706B5E">
      <w:start w:val="1"/>
      <w:numFmt w:val="bullet"/>
      <w:lvlText w:val=""/>
      <w:lvlJc w:val="left"/>
      <w:pPr>
        <w:ind w:left="2880" w:hanging="360"/>
      </w:pPr>
      <w:rPr>
        <w:rFonts w:ascii="Symbol" w:hAnsi="Symbol" w:hint="default"/>
      </w:rPr>
    </w:lvl>
    <w:lvl w:ilvl="4" w:tplc="64801FBA">
      <w:start w:val="1"/>
      <w:numFmt w:val="bullet"/>
      <w:lvlText w:val="o"/>
      <w:lvlJc w:val="left"/>
      <w:pPr>
        <w:ind w:left="3600" w:hanging="360"/>
      </w:pPr>
      <w:rPr>
        <w:rFonts w:ascii="Courier New" w:hAnsi="Courier New" w:hint="default"/>
      </w:rPr>
    </w:lvl>
    <w:lvl w:ilvl="5" w:tplc="84BA5520">
      <w:start w:val="1"/>
      <w:numFmt w:val="bullet"/>
      <w:lvlText w:val=""/>
      <w:lvlJc w:val="left"/>
      <w:pPr>
        <w:ind w:left="4320" w:hanging="360"/>
      </w:pPr>
      <w:rPr>
        <w:rFonts w:ascii="Wingdings" w:hAnsi="Wingdings" w:hint="default"/>
      </w:rPr>
    </w:lvl>
    <w:lvl w:ilvl="6" w:tplc="3B2A4D3A">
      <w:start w:val="1"/>
      <w:numFmt w:val="bullet"/>
      <w:lvlText w:val=""/>
      <w:lvlJc w:val="left"/>
      <w:pPr>
        <w:ind w:left="5040" w:hanging="360"/>
      </w:pPr>
      <w:rPr>
        <w:rFonts w:ascii="Symbol" w:hAnsi="Symbol" w:hint="default"/>
      </w:rPr>
    </w:lvl>
    <w:lvl w:ilvl="7" w:tplc="36FE1E2C">
      <w:start w:val="1"/>
      <w:numFmt w:val="bullet"/>
      <w:lvlText w:val="o"/>
      <w:lvlJc w:val="left"/>
      <w:pPr>
        <w:ind w:left="5760" w:hanging="360"/>
      </w:pPr>
      <w:rPr>
        <w:rFonts w:ascii="Courier New" w:hAnsi="Courier New" w:hint="default"/>
      </w:rPr>
    </w:lvl>
    <w:lvl w:ilvl="8" w:tplc="FD16F5BC">
      <w:start w:val="1"/>
      <w:numFmt w:val="bullet"/>
      <w:lvlText w:val=""/>
      <w:lvlJc w:val="left"/>
      <w:pPr>
        <w:ind w:left="6480" w:hanging="360"/>
      </w:pPr>
      <w:rPr>
        <w:rFonts w:ascii="Wingdings" w:hAnsi="Wingdings" w:hint="default"/>
      </w:rPr>
    </w:lvl>
  </w:abstractNum>
  <w:abstractNum w:abstractNumId="3" w15:restartNumberingAfterBreak="0">
    <w:nsid w:val="0D5E08C4"/>
    <w:multiLevelType w:val="hybridMultilevel"/>
    <w:tmpl w:val="A2A05F8A"/>
    <w:lvl w:ilvl="0" w:tplc="90AEE128">
      <w:start w:val="1"/>
      <w:numFmt w:val="bullet"/>
      <w:lvlText w:val="·"/>
      <w:lvlJc w:val="left"/>
      <w:pPr>
        <w:ind w:left="720" w:hanging="360"/>
      </w:pPr>
      <w:rPr>
        <w:rFonts w:ascii="Symbol" w:hAnsi="Symbol" w:hint="default"/>
      </w:rPr>
    </w:lvl>
    <w:lvl w:ilvl="1" w:tplc="7EE6C4BE">
      <w:start w:val="1"/>
      <w:numFmt w:val="bullet"/>
      <w:lvlText w:val="o"/>
      <w:lvlJc w:val="left"/>
      <w:pPr>
        <w:ind w:left="1440" w:hanging="360"/>
      </w:pPr>
      <w:rPr>
        <w:rFonts w:ascii="Courier New" w:hAnsi="Courier New" w:hint="default"/>
      </w:rPr>
    </w:lvl>
    <w:lvl w:ilvl="2" w:tplc="4A0E6646">
      <w:start w:val="1"/>
      <w:numFmt w:val="bullet"/>
      <w:lvlText w:val=""/>
      <w:lvlJc w:val="left"/>
      <w:pPr>
        <w:ind w:left="2160" w:hanging="360"/>
      </w:pPr>
      <w:rPr>
        <w:rFonts w:ascii="Wingdings" w:hAnsi="Wingdings" w:hint="default"/>
      </w:rPr>
    </w:lvl>
    <w:lvl w:ilvl="3" w:tplc="EC20453E">
      <w:start w:val="1"/>
      <w:numFmt w:val="bullet"/>
      <w:lvlText w:val=""/>
      <w:lvlJc w:val="left"/>
      <w:pPr>
        <w:ind w:left="2880" w:hanging="360"/>
      </w:pPr>
      <w:rPr>
        <w:rFonts w:ascii="Symbol" w:hAnsi="Symbol" w:hint="default"/>
      </w:rPr>
    </w:lvl>
    <w:lvl w:ilvl="4" w:tplc="A9A0DEC0">
      <w:start w:val="1"/>
      <w:numFmt w:val="bullet"/>
      <w:lvlText w:val="o"/>
      <w:lvlJc w:val="left"/>
      <w:pPr>
        <w:ind w:left="3600" w:hanging="360"/>
      </w:pPr>
      <w:rPr>
        <w:rFonts w:ascii="Courier New" w:hAnsi="Courier New" w:hint="default"/>
      </w:rPr>
    </w:lvl>
    <w:lvl w:ilvl="5" w:tplc="FE00E196">
      <w:start w:val="1"/>
      <w:numFmt w:val="bullet"/>
      <w:lvlText w:val=""/>
      <w:lvlJc w:val="left"/>
      <w:pPr>
        <w:ind w:left="4320" w:hanging="360"/>
      </w:pPr>
      <w:rPr>
        <w:rFonts w:ascii="Wingdings" w:hAnsi="Wingdings" w:hint="default"/>
      </w:rPr>
    </w:lvl>
    <w:lvl w:ilvl="6" w:tplc="DE028172">
      <w:start w:val="1"/>
      <w:numFmt w:val="bullet"/>
      <w:lvlText w:val=""/>
      <w:lvlJc w:val="left"/>
      <w:pPr>
        <w:ind w:left="5040" w:hanging="360"/>
      </w:pPr>
      <w:rPr>
        <w:rFonts w:ascii="Symbol" w:hAnsi="Symbol" w:hint="default"/>
      </w:rPr>
    </w:lvl>
    <w:lvl w:ilvl="7" w:tplc="50A4FFB2">
      <w:start w:val="1"/>
      <w:numFmt w:val="bullet"/>
      <w:lvlText w:val="o"/>
      <w:lvlJc w:val="left"/>
      <w:pPr>
        <w:ind w:left="5760" w:hanging="360"/>
      </w:pPr>
      <w:rPr>
        <w:rFonts w:ascii="Courier New" w:hAnsi="Courier New" w:hint="default"/>
      </w:rPr>
    </w:lvl>
    <w:lvl w:ilvl="8" w:tplc="E9285136">
      <w:start w:val="1"/>
      <w:numFmt w:val="bullet"/>
      <w:lvlText w:val=""/>
      <w:lvlJc w:val="left"/>
      <w:pPr>
        <w:ind w:left="6480" w:hanging="360"/>
      </w:pPr>
      <w:rPr>
        <w:rFonts w:ascii="Wingdings" w:hAnsi="Wingdings" w:hint="default"/>
      </w:rPr>
    </w:lvl>
  </w:abstractNum>
  <w:abstractNum w:abstractNumId="4" w15:restartNumberingAfterBreak="0">
    <w:nsid w:val="0DF2816B"/>
    <w:multiLevelType w:val="hybridMultilevel"/>
    <w:tmpl w:val="FFE00018"/>
    <w:lvl w:ilvl="0" w:tplc="E7E25686">
      <w:start w:val="1"/>
      <w:numFmt w:val="bullet"/>
      <w:lvlText w:val="·"/>
      <w:lvlJc w:val="left"/>
      <w:pPr>
        <w:ind w:left="720" w:hanging="360"/>
      </w:pPr>
      <w:rPr>
        <w:rFonts w:ascii="Symbol" w:hAnsi="Symbol" w:hint="default"/>
      </w:rPr>
    </w:lvl>
    <w:lvl w:ilvl="1" w:tplc="E16C89BE">
      <w:start w:val="1"/>
      <w:numFmt w:val="bullet"/>
      <w:lvlText w:val="o"/>
      <w:lvlJc w:val="left"/>
      <w:pPr>
        <w:ind w:left="1440" w:hanging="360"/>
      </w:pPr>
      <w:rPr>
        <w:rFonts w:ascii="Courier New" w:hAnsi="Courier New" w:hint="default"/>
      </w:rPr>
    </w:lvl>
    <w:lvl w:ilvl="2" w:tplc="DF0A437C">
      <w:start w:val="1"/>
      <w:numFmt w:val="bullet"/>
      <w:lvlText w:val=""/>
      <w:lvlJc w:val="left"/>
      <w:pPr>
        <w:ind w:left="2160" w:hanging="360"/>
      </w:pPr>
      <w:rPr>
        <w:rFonts w:ascii="Wingdings" w:hAnsi="Wingdings" w:hint="default"/>
      </w:rPr>
    </w:lvl>
    <w:lvl w:ilvl="3" w:tplc="81B478D0">
      <w:start w:val="1"/>
      <w:numFmt w:val="bullet"/>
      <w:lvlText w:val=""/>
      <w:lvlJc w:val="left"/>
      <w:pPr>
        <w:ind w:left="2880" w:hanging="360"/>
      </w:pPr>
      <w:rPr>
        <w:rFonts w:ascii="Symbol" w:hAnsi="Symbol" w:hint="default"/>
      </w:rPr>
    </w:lvl>
    <w:lvl w:ilvl="4" w:tplc="487AF630">
      <w:start w:val="1"/>
      <w:numFmt w:val="bullet"/>
      <w:lvlText w:val="o"/>
      <w:lvlJc w:val="left"/>
      <w:pPr>
        <w:ind w:left="3600" w:hanging="360"/>
      </w:pPr>
      <w:rPr>
        <w:rFonts w:ascii="Courier New" w:hAnsi="Courier New" w:hint="default"/>
      </w:rPr>
    </w:lvl>
    <w:lvl w:ilvl="5" w:tplc="23B8C95C">
      <w:start w:val="1"/>
      <w:numFmt w:val="bullet"/>
      <w:lvlText w:val=""/>
      <w:lvlJc w:val="left"/>
      <w:pPr>
        <w:ind w:left="4320" w:hanging="360"/>
      </w:pPr>
      <w:rPr>
        <w:rFonts w:ascii="Wingdings" w:hAnsi="Wingdings" w:hint="default"/>
      </w:rPr>
    </w:lvl>
    <w:lvl w:ilvl="6" w:tplc="57FE327A">
      <w:start w:val="1"/>
      <w:numFmt w:val="bullet"/>
      <w:lvlText w:val=""/>
      <w:lvlJc w:val="left"/>
      <w:pPr>
        <w:ind w:left="5040" w:hanging="360"/>
      </w:pPr>
      <w:rPr>
        <w:rFonts w:ascii="Symbol" w:hAnsi="Symbol" w:hint="default"/>
      </w:rPr>
    </w:lvl>
    <w:lvl w:ilvl="7" w:tplc="C5865A6A">
      <w:start w:val="1"/>
      <w:numFmt w:val="bullet"/>
      <w:lvlText w:val="o"/>
      <w:lvlJc w:val="left"/>
      <w:pPr>
        <w:ind w:left="5760" w:hanging="360"/>
      </w:pPr>
      <w:rPr>
        <w:rFonts w:ascii="Courier New" w:hAnsi="Courier New" w:hint="default"/>
      </w:rPr>
    </w:lvl>
    <w:lvl w:ilvl="8" w:tplc="2ED88044">
      <w:start w:val="1"/>
      <w:numFmt w:val="bullet"/>
      <w:lvlText w:val=""/>
      <w:lvlJc w:val="left"/>
      <w:pPr>
        <w:ind w:left="6480" w:hanging="360"/>
      </w:pPr>
      <w:rPr>
        <w:rFonts w:ascii="Wingdings" w:hAnsi="Wingdings" w:hint="default"/>
      </w:rPr>
    </w:lvl>
  </w:abstractNum>
  <w:abstractNum w:abstractNumId="5" w15:restartNumberingAfterBreak="0">
    <w:nsid w:val="1F5BC583"/>
    <w:multiLevelType w:val="hybridMultilevel"/>
    <w:tmpl w:val="5E72B346"/>
    <w:lvl w:ilvl="0" w:tplc="3AB8334A">
      <w:start w:val="1"/>
      <w:numFmt w:val="bullet"/>
      <w:lvlText w:val="·"/>
      <w:lvlJc w:val="left"/>
      <w:pPr>
        <w:ind w:left="720" w:hanging="360"/>
      </w:pPr>
      <w:rPr>
        <w:rFonts w:ascii="Symbol" w:hAnsi="Symbol" w:hint="default"/>
      </w:rPr>
    </w:lvl>
    <w:lvl w:ilvl="1" w:tplc="0D166CD2">
      <w:start w:val="1"/>
      <w:numFmt w:val="bullet"/>
      <w:lvlText w:val="o"/>
      <w:lvlJc w:val="left"/>
      <w:pPr>
        <w:ind w:left="1440" w:hanging="360"/>
      </w:pPr>
      <w:rPr>
        <w:rFonts w:ascii="Courier New" w:hAnsi="Courier New" w:hint="default"/>
      </w:rPr>
    </w:lvl>
    <w:lvl w:ilvl="2" w:tplc="46049AE0">
      <w:start w:val="1"/>
      <w:numFmt w:val="bullet"/>
      <w:lvlText w:val=""/>
      <w:lvlJc w:val="left"/>
      <w:pPr>
        <w:ind w:left="2160" w:hanging="360"/>
      </w:pPr>
      <w:rPr>
        <w:rFonts w:ascii="Wingdings" w:hAnsi="Wingdings" w:hint="default"/>
      </w:rPr>
    </w:lvl>
    <w:lvl w:ilvl="3" w:tplc="F61C41C4">
      <w:start w:val="1"/>
      <w:numFmt w:val="bullet"/>
      <w:lvlText w:val=""/>
      <w:lvlJc w:val="left"/>
      <w:pPr>
        <w:ind w:left="2880" w:hanging="360"/>
      </w:pPr>
      <w:rPr>
        <w:rFonts w:ascii="Symbol" w:hAnsi="Symbol" w:hint="default"/>
      </w:rPr>
    </w:lvl>
    <w:lvl w:ilvl="4" w:tplc="76344AA0">
      <w:start w:val="1"/>
      <w:numFmt w:val="bullet"/>
      <w:lvlText w:val="o"/>
      <w:lvlJc w:val="left"/>
      <w:pPr>
        <w:ind w:left="3600" w:hanging="360"/>
      </w:pPr>
      <w:rPr>
        <w:rFonts w:ascii="Courier New" w:hAnsi="Courier New" w:hint="default"/>
      </w:rPr>
    </w:lvl>
    <w:lvl w:ilvl="5" w:tplc="3DAA36B2">
      <w:start w:val="1"/>
      <w:numFmt w:val="bullet"/>
      <w:lvlText w:val=""/>
      <w:lvlJc w:val="left"/>
      <w:pPr>
        <w:ind w:left="4320" w:hanging="360"/>
      </w:pPr>
      <w:rPr>
        <w:rFonts w:ascii="Wingdings" w:hAnsi="Wingdings" w:hint="default"/>
      </w:rPr>
    </w:lvl>
    <w:lvl w:ilvl="6" w:tplc="B7D84E68">
      <w:start w:val="1"/>
      <w:numFmt w:val="bullet"/>
      <w:lvlText w:val=""/>
      <w:lvlJc w:val="left"/>
      <w:pPr>
        <w:ind w:left="5040" w:hanging="360"/>
      </w:pPr>
      <w:rPr>
        <w:rFonts w:ascii="Symbol" w:hAnsi="Symbol" w:hint="default"/>
      </w:rPr>
    </w:lvl>
    <w:lvl w:ilvl="7" w:tplc="430C97B6">
      <w:start w:val="1"/>
      <w:numFmt w:val="bullet"/>
      <w:lvlText w:val="o"/>
      <w:lvlJc w:val="left"/>
      <w:pPr>
        <w:ind w:left="5760" w:hanging="360"/>
      </w:pPr>
      <w:rPr>
        <w:rFonts w:ascii="Courier New" w:hAnsi="Courier New" w:hint="default"/>
      </w:rPr>
    </w:lvl>
    <w:lvl w:ilvl="8" w:tplc="863297FE">
      <w:start w:val="1"/>
      <w:numFmt w:val="bullet"/>
      <w:lvlText w:val=""/>
      <w:lvlJc w:val="left"/>
      <w:pPr>
        <w:ind w:left="6480" w:hanging="360"/>
      </w:pPr>
      <w:rPr>
        <w:rFonts w:ascii="Wingdings" w:hAnsi="Wingdings" w:hint="default"/>
      </w:rPr>
    </w:lvl>
  </w:abstractNum>
  <w:abstractNum w:abstractNumId="6" w15:restartNumberingAfterBreak="0">
    <w:nsid w:val="204DE10B"/>
    <w:multiLevelType w:val="hybridMultilevel"/>
    <w:tmpl w:val="E27EB4BE"/>
    <w:lvl w:ilvl="0" w:tplc="6F1033C2">
      <w:start w:val="1"/>
      <w:numFmt w:val="bullet"/>
      <w:lvlText w:val="·"/>
      <w:lvlJc w:val="left"/>
      <w:pPr>
        <w:ind w:left="720" w:hanging="360"/>
      </w:pPr>
      <w:rPr>
        <w:rFonts w:ascii="Symbol" w:hAnsi="Symbol" w:hint="default"/>
      </w:rPr>
    </w:lvl>
    <w:lvl w:ilvl="1" w:tplc="F9DC2E54">
      <w:start w:val="1"/>
      <w:numFmt w:val="bullet"/>
      <w:lvlText w:val="o"/>
      <w:lvlJc w:val="left"/>
      <w:pPr>
        <w:ind w:left="1440" w:hanging="360"/>
      </w:pPr>
      <w:rPr>
        <w:rFonts w:ascii="Courier New" w:hAnsi="Courier New" w:hint="default"/>
      </w:rPr>
    </w:lvl>
    <w:lvl w:ilvl="2" w:tplc="DA4088F8">
      <w:start w:val="1"/>
      <w:numFmt w:val="bullet"/>
      <w:lvlText w:val=""/>
      <w:lvlJc w:val="left"/>
      <w:pPr>
        <w:ind w:left="2160" w:hanging="360"/>
      </w:pPr>
      <w:rPr>
        <w:rFonts w:ascii="Wingdings" w:hAnsi="Wingdings" w:hint="default"/>
      </w:rPr>
    </w:lvl>
    <w:lvl w:ilvl="3" w:tplc="3D624400">
      <w:start w:val="1"/>
      <w:numFmt w:val="bullet"/>
      <w:lvlText w:val=""/>
      <w:lvlJc w:val="left"/>
      <w:pPr>
        <w:ind w:left="2880" w:hanging="360"/>
      </w:pPr>
      <w:rPr>
        <w:rFonts w:ascii="Symbol" w:hAnsi="Symbol" w:hint="default"/>
      </w:rPr>
    </w:lvl>
    <w:lvl w:ilvl="4" w:tplc="0F3E266E">
      <w:start w:val="1"/>
      <w:numFmt w:val="bullet"/>
      <w:lvlText w:val="o"/>
      <w:lvlJc w:val="left"/>
      <w:pPr>
        <w:ind w:left="3600" w:hanging="360"/>
      </w:pPr>
      <w:rPr>
        <w:rFonts w:ascii="Courier New" w:hAnsi="Courier New" w:hint="default"/>
      </w:rPr>
    </w:lvl>
    <w:lvl w:ilvl="5" w:tplc="C05C2A74">
      <w:start w:val="1"/>
      <w:numFmt w:val="bullet"/>
      <w:lvlText w:val=""/>
      <w:lvlJc w:val="left"/>
      <w:pPr>
        <w:ind w:left="4320" w:hanging="360"/>
      </w:pPr>
      <w:rPr>
        <w:rFonts w:ascii="Wingdings" w:hAnsi="Wingdings" w:hint="default"/>
      </w:rPr>
    </w:lvl>
    <w:lvl w:ilvl="6" w:tplc="15000E32">
      <w:start w:val="1"/>
      <w:numFmt w:val="bullet"/>
      <w:lvlText w:val=""/>
      <w:lvlJc w:val="left"/>
      <w:pPr>
        <w:ind w:left="5040" w:hanging="360"/>
      </w:pPr>
      <w:rPr>
        <w:rFonts w:ascii="Symbol" w:hAnsi="Symbol" w:hint="default"/>
      </w:rPr>
    </w:lvl>
    <w:lvl w:ilvl="7" w:tplc="E9EC89E6">
      <w:start w:val="1"/>
      <w:numFmt w:val="bullet"/>
      <w:lvlText w:val="o"/>
      <w:lvlJc w:val="left"/>
      <w:pPr>
        <w:ind w:left="5760" w:hanging="360"/>
      </w:pPr>
      <w:rPr>
        <w:rFonts w:ascii="Courier New" w:hAnsi="Courier New" w:hint="default"/>
      </w:rPr>
    </w:lvl>
    <w:lvl w:ilvl="8" w:tplc="C3AE927C">
      <w:start w:val="1"/>
      <w:numFmt w:val="bullet"/>
      <w:lvlText w:val=""/>
      <w:lvlJc w:val="left"/>
      <w:pPr>
        <w:ind w:left="6480" w:hanging="360"/>
      </w:pPr>
      <w:rPr>
        <w:rFonts w:ascii="Wingdings" w:hAnsi="Wingdings" w:hint="default"/>
      </w:rPr>
    </w:lvl>
  </w:abstractNum>
  <w:abstractNum w:abstractNumId="7" w15:restartNumberingAfterBreak="0">
    <w:nsid w:val="228D1973"/>
    <w:multiLevelType w:val="hybridMultilevel"/>
    <w:tmpl w:val="043483FC"/>
    <w:lvl w:ilvl="0" w:tplc="BA3E71EA">
      <w:start w:val="1"/>
      <w:numFmt w:val="bullet"/>
      <w:lvlText w:val="·"/>
      <w:lvlJc w:val="left"/>
      <w:pPr>
        <w:ind w:left="720" w:hanging="360"/>
      </w:pPr>
      <w:rPr>
        <w:rFonts w:ascii="Symbol" w:hAnsi="Symbol" w:hint="default"/>
      </w:rPr>
    </w:lvl>
    <w:lvl w:ilvl="1" w:tplc="8C7E674C">
      <w:start w:val="1"/>
      <w:numFmt w:val="bullet"/>
      <w:lvlText w:val="o"/>
      <w:lvlJc w:val="left"/>
      <w:pPr>
        <w:ind w:left="1440" w:hanging="360"/>
      </w:pPr>
      <w:rPr>
        <w:rFonts w:ascii="Courier New" w:hAnsi="Courier New" w:hint="default"/>
      </w:rPr>
    </w:lvl>
    <w:lvl w:ilvl="2" w:tplc="3EE06660">
      <w:start w:val="1"/>
      <w:numFmt w:val="bullet"/>
      <w:lvlText w:val=""/>
      <w:lvlJc w:val="left"/>
      <w:pPr>
        <w:ind w:left="2160" w:hanging="360"/>
      </w:pPr>
      <w:rPr>
        <w:rFonts w:ascii="Wingdings" w:hAnsi="Wingdings" w:hint="default"/>
      </w:rPr>
    </w:lvl>
    <w:lvl w:ilvl="3" w:tplc="F508EF18">
      <w:start w:val="1"/>
      <w:numFmt w:val="bullet"/>
      <w:lvlText w:val=""/>
      <w:lvlJc w:val="left"/>
      <w:pPr>
        <w:ind w:left="2880" w:hanging="360"/>
      </w:pPr>
      <w:rPr>
        <w:rFonts w:ascii="Symbol" w:hAnsi="Symbol" w:hint="default"/>
      </w:rPr>
    </w:lvl>
    <w:lvl w:ilvl="4" w:tplc="EAAE9974">
      <w:start w:val="1"/>
      <w:numFmt w:val="bullet"/>
      <w:lvlText w:val="o"/>
      <w:lvlJc w:val="left"/>
      <w:pPr>
        <w:ind w:left="3600" w:hanging="360"/>
      </w:pPr>
      <w:rPr>
        <w:rFonts w:ascii="Courier New" w:hAnsi="Courier New" w:hint="default"/>
      </w:rPr>
    </w:lvl>
    <w:lvl w:ilvl="5" w:tplc="64B4CD28">
      <w:start w:val="1"/>
      <w:numFmt w:val="bullet"/>
      <w:lvlText w:val=""/>
      <w:lvlJc w:val="left"/>
      <w:pPr>
        <w:ind w:left="4320" w:hanging="360"/>
      </w:pPr>
      <w:rPr>
        <w:rFonts w:ascii="Wingdings" w:hAnsi="Wingdings" w:hint="default"/>
      </w:rPr>
    </w:lvl>
    <w:lvl w:ilvl="6" w:tplc="29865948">
      <w:start w:val="1"/>
      <w:numFmt w:val="bullet"/>
      <w:lvlText w:val=""/>
      <w:lvlJc w:val="left"/>
      <w:pPr>
        <w:ind w:left="5040" w:hanging="360"/>
      </w:pPr>
      <w:rPr>
        <w:rFonts w:ascii="Symbol" w:hAnsi="Symbol" w:hint="default"/>
      </w:rPr>
    </w:lvl>
    <w:lvl w:ilvl="7" w:tplc="A94C53E0">
      <w:start w:val="1"/>
      <w:numFmt w:val="bullet"/>
      <w:lvlText w:val="o"/>
      <w:lvlJc w:val="left"/>
      <w:pPr>
        <w:ind w:left="5760" w:hanging="360"/>
      </w:pPr>
      <w:rPr>
        <w:rFonts w:ascii="Courier New" w:hAnsi="Courier New" w:hint="default"/>
      </w:rPr>
    </w:lvl>
    <w:lvl w:ilvl="8" w:tplc="47E0EAD4">
      <w:start w:val="1"/>
      <w:numFmt w:val="bullet"/>
      <w:lvlText w:val=""/>
      <w:lvlJc w:val="left"/>
      <w:pPr>
        <w:ind w:left="6480" w:hanging="360"/>
      </w:pPr>
      <w:rPr>
        <w:rFonts w:ascii="Wingdings" w:hAnsi="Wingdings" w:hint="default"/>
      </w:rPr>
    </w:lvl>
  </w:abstractNum>
  <w:abstractNum w:abstractNumId="8" w15:restartNumberingAfterBreak="0">
    <w:nsid w:val="342D7B92"/>
    <w:multiLevelType w:val="hybridMultilevel"/>
    <w:tmpl w:val="C81C8C74"/>
    <w:lvl w:ilvl="0" w:tplc="BF26CFCA">
      <w:start w:val="1"/>
      <w:numFmt w:val="bullet"/>
      <w:lvlText w:val=""/>
      <w:lvlJc w:val="left"/>
      <w:pPr>
        <w:ind w:left="720" w:hanging="360"/>
      </w:pPr>
      <w:rPr>
        <w:rFonts w:ascii="Symbol" w:hAnsi="Symbol" w:hint="default"/>
      </w:rPr>
    </w:lvl>
    <w:lvl w:ilvl="1" w:tplc="F3F001EA">
      <w:start w:val="1"/>
      <w:numFmt w:val="bullet"/>
      <w:lvlText w:val="o"/>
      <w:lvlJc w:val="left"/>
      <w:pPr>
        <w:ind w:left="1440" w:hanging="360"/>
      </w:pPr>
      <w:rPr>
        <w:rFonts w:ascii="&quot;Courier New&quot;" w:hAnsi="&quot;Courier New&quot;" w:hint="default"/>
      </w:rPr>
    </w:lvl>
    <w:lvl w:ilvl="2" w:tplc="B3B83CCA">
      <w:start w:val="1"/>
      <w:numFmt w:val="bullet"/>
      <w:lvlText w:val=""/>
      <w:lvlJc w:val="left"/>
      <w:pPr>
        <w:ind w:left="2160" w:hanging="360"/>
      </w:pPr>
      <w:rPr>
        <w:rFonts w:ascii="Wingdings" w:hAnsi="Wingdings" w:hint="default"/>
      </w:rPr>
    </w:lvl>
    <w:lvl w:ilvl="3" w:tplc="9DD6B286">
      <w:start w:val="1"/>
      <w:numFmt w:val="bullet"/>
      <w:lvlText w:val=""/>
      <w:lvlJc w:val="left"/>
      <w:pPr>
        <w:ind w:left="2880" w:hanging="360"/>
      </w:pPr>
      <w:rPr>
        <w:rFonts w:ascii="Symbol" w:hAnsi="Symbol" w:hint="default"/>
      </w:rPr>
    </w:lvl>
    <w:lvl w:ilvl="4" w:tplc="4A423B06">
      <w:start w:val="1"/>
      <w:numFmt w:val="bullet"/>
      <w:lvlText w:val="o"/>
      <w:lvlJc w:val="left"/>
      <w:pPr>
        <w:ind w:left="3600" w:hanging="360"/>
      </w:pPr>
      <w:rPr>
        <w:rFonts w:ascii="Courier New" w:hAnsi="Courier New" w:hint="default"/>
      </w:rPr>
    </w:lvl>
    <w:lvl w:ilvl="5" w:tplc="D4B262D0">
      <w:start w:val="1"/>
      <w:numFmt w:val="bullet"/>
      <w:lvlText w:val=""/>
      <w:lvlJc w:val="left"/>
      <w:pPr>
        <w:ind w:left="4320" w:hanging="360"/>
      </w:pPr>
      <w:rPr>
        <w:rFonts w:ascii="Wingdings" w:hAnsi="Wingdings" w:hint="default"/>
      </w:rPr>
    </w:lvl>
    <w:lvl w:ilvl="6" w:tplc="5D0ABD8A">
      <w:start w:val="1"/>
      <w:numFmt w:val="bullet"/>
      <w:lvlText w:val=""/>
      <w:lvlJc w:val="left"/>
      <w:pPr>
        <w:ind w:left="5040" w:hanging="360"/>
      </w:pPr>
      <w:rPr>
        <w:rFonts w:ascii="Symbol" w:hAnsi="Symbol" w:hint="default"/>
      </w:rPr>
    </w:lvl>
    <w:lvl w:ilvl="7" w:tplc="C840E91A">
      <w:start w:val="1"/>
      <w:numFmt w:val="bullet"/>
      <w:lvlText w:val="o"/>
      <w:lvlJc w:val="left"/>
      <w:pPr>
        <w:ind w:left="5760" w:hanging="360"/>
      </w:pPr>
      <w:rPr>
        <w:rFonts w:ascii="Courier New" w:hAnsi="Courier New" w:hint="default"/>
      </w:rPr>
    </w:lvl>
    <w:lvl w:ilvl="8" w:tplc="0A9A2D48">
      <w:start w:val="1"/>
      <w:numFmt w:val="bullet"/>
      <w:lvlText w:val=""/>
      <w:lvlJc w:val="left"/>
      <w:pPr>
        <w:ind w:left="6480" w:hanging="360"/>
      </w:pPr>
      <w:rPr>
        <w:rFonts w:ascii="Wingdings" w:hAnsi="Wingdings" w:hint="default"/>
      </w:rPr>
    </w:lvl>
  </w:abstractNum>
  <w:abstractNum w:abstractNumId="9" w15:restartNumberingAfterBreak="0">
    <w:nsid w:val="3752AED8"/>
    <w:multiLevelType w:val="hybridMultilevel"/>
    <w:tmpl w:val="04DA9CDC"/>
    <w:lvl w:ilvl="0" w:tplc="0DFA6BD4">
      <w:start w:val="1"/>
      <w:numFmt w:val="bullet"/>
      <w:lvlText w:val="·"/>
      <w:lvlJc w:val="left"/>
      <w:pPr>
        <w:ind w:left="720" w:hanging="360"/>
      </w:pPr>
      <w:rPr>
        <w:rFonts w:ascii="Symbol" w:hAnsi="Symbol" w:hint="default"/>
      </w:rPr>
    </w:lvl>
    <w:lvl w:ilvl="1" w:tplc="2CA8AE0A">
      <w:start w:val="1"/>
      <w:numFmt w:val="bullet"/>
      <w:lvlText w:val="o"/>
      <w:lvlJc w:val="left"/>
      <w:pPr>
        <w:ind w:left="1440" w:hanging="360"/>
      </w:pPr>
      <w:rPr>
        <w:rFonts w:ascii="Courier New" w:hAnsi="Courier New" w:hint="default"/>
      </w:rPr>
    </w:lvl>
    <w:lvl w:ilvl="2" w:tplc="3468C6EC">
      <w:start w:val="1"/>
      <w:numFmt w:val="bullet"/>
      <w:lvlText w:val=""/>
      <w:lvlJc w:val="left"/>
      <w:pPr>
        <w:ind w:left="2160" w:hanging="360"/>
      </w:pPr>
      <w:rPr>
        <w:rFonts w:ascii="Wingdings" w:hAnsi="Wingdings" w:hint="default"/>
      </w:rPr>
    </w:lvl>
    <w:lvl w:ilvl="3" w:tplc="C5CE2C16">
      <w:start w:val="1"/>
      <w:numFmt w:val="bullet"/>
      <w:lvlText w:val=""/>
      <w:lvlJc w:val="left"/>
      <w:pPr>
        <w:ind w:left="2880" w:hanging="360"/>
      </w:pPr>
      <w:rPr>
        <w:rFonts w:ascii="Symbol" w:hAnsi="Symbol" w:hint="default"/>
      </w:rPr>
    </w:lvl>
    <w:lvl w:ilvl="4" w:tplc="8C5ABCF0">
      <w:start w:val="1"/>
      <w:numFmt w:val="bullet"/>
      <w:lvlText w:val="o"/>
      <w:lvlJc w:val="left"/>
      <w:pPr>
        <w:ind w:left="3600" w:hanging="360"/>
      </w:pPr>
      <w:rPr>
        <w:rFonts w:ascii="Courier New" w:hAnsi="Courier New" w:hint="default"/>
      </w:rPr>
    </w:lvl>
    <w:lvl w:ilvl="5" w:tplc="D03C14BA">
      <w:start w:val="1"/>
      <w:numFmt w:val="bullet"/>
      <w:lvlText w:val=""/>
      <w:lvlJc w:val="left"/>
      <w:pPr>
        <w:ind w:left="4320" w:hanging="360"/>
      </w:pPr>
      <w:rPr>
        <w:rFonts w:ascii="Wingdings" w:hAnsi="Wingdings" w:hint="default"/>
      </w:rPr>
    </w:lvl>
    <w:lvl w:ilvl="6" w:tplc="7BA2582A">
      <w:start w:val="1"/>
      <w:numFmt w:val="bullet"/>
      <w:lvlText w:val=""/>
      <w:lvlJc w:val="left"/>
      <w:pPr>
        <w:ind w:left="5040" w:hanging="360"/>
      </w:pPr>
      <w:rPr>
        <w:rFonts w:ascii="Symbol" w:hAnsi="Symbol" w:hint="default"/>
      </w:rPr>
    </w:lvl>
    <w:lvl w:ilvl="7" w:tplc="B05436E2">
      <w:start w:val="1"/>
      <w:numFmt w:val="bullet"/>
      <w:lvlText w:val="o"/>
      <w:lvlJc w:val="left"/>
      <w:pPr>
        <w:ind w:left="5760" w:hanging="360"/>
      </w:pPr>
      <w:rPr>
        <w:rFonts w:ascii="Courier New" w:hAnsi="Courier New" w:hint="default"/>
      </w:rPr>
    </w:lvl>
    <w:lvl w:ilvl="8" w:tplc="D946EAE4">
      <w:start w:val="1"/>
      <w:numFmt w:val="bullet"/>
      <w:lvlText w:val=""/>
      <w:lvlJc w:val="left"/>
      <w:pPr>
        <w:ind w:left="6480" w:hanging="360"/>
      </w:pPr>
      <w:rPr>
        <w:rFonts w:ascii="Wingdings" w:hAnsi="Wingdings" w:hint="default"/>
      </w:rPr>
    </w:lvl>
  </w:abstractNum>
  <w:abstractNum w:abstractNumId="10" w15:restartNumberingAfterBreak="0">
    <w:nsid w:val="397E0EDB"/>
    <w:multiLevelType w:val="hybridMultilevel"/>
    <w:tmpl w:val="6456AA04"/>
    <w:lvl w:ilvl="0" w:tplc="E1028C38">
      <w:start w:val="1"/>
      <w:numFmt w:val="bullet"/>
      <w:lvlText w:val="·"/>
      <w:lvlJc w:val="left"/>
      <w:pPr>
        <w:ind w:left="720" w:hanging="360"/>
      </w:pPr>
      <w:rPr>
        <w:rFonts w:ascii="Symbol" w:hAnsi="Symbol" w:hint="default"/>
      </w:rPr>
    </w:lvl>
    <w:lvl w:ilvl="1" w:tplc="E19CC0B8">
      <w:start w:val="1"/>
      <w:numFmt w:val="bullet"/>
      <w:lvlText w:val="o"/>
      <w:lvlJc w:val="left"/>
      <w:pPr>
        <w:ind w:left="1440" w:hanging="360"/>
      </w:pPr>
      <w:rPr>
        <w:rFonts w:ascii="Courier New" w:hAnsi="Courier New" w:hint="default"/>
      </w:rPr>
    </w:lvl>
    <w:lvl w:ilvl="2" w:tplc="E3CA7424">
      <w:start w:val="1"/>
      <w:numFmt w:val="bullet"/>
      <w:lvlText w:val=""/>
      <w:lvlJc w:val="left"/>
      <w:pPr>
        <w:ind w:left="2160" w:hanging="360"/>
      </w:pPr>
      <w:rPr>
        <w:rFonts w:ascii="Wingdings" w:hAnsi="Wingdings" w:hint="default"/>
      </w:rPr>
    </w:lvl>
    <w:lvl w:ilvl="3" w:tplc="FE48A25C">
      <w:start w:val="1"/>
      <w:numFmt w:val="bullet"/>
      <w:lvlText w:val=""/>
      <w:lvlJc w:val="left"/>
      <w:pPr>
        <w:ind w:left="2880" w:hanging="360"/>
      </w:pPr>
      <w:rPr>
        <w:rFonts w:ascii="Symbol" w:hAnsi="Symbol" w:hint="default"/>
      </w:rPr>
    </w:lvl>
    <w:lvl w:ilvl="4" w:tplc="33CC9800">
      <w:start w:val="1"/>
      <w:numFmt w:val="bullet"/>
      <w:lvlText w:val="o"/>
      <w:lvlJc w:val="left"/>
      <w:pPr>
        <w:ind w:left="3600" w:hanging="360"/>
      </w:pPr>
      <w:rPr>
        <w:rFonts w:ascii="Courier New" w:hAnsi="Courier New" w:hint="default"/>
      </w:rPr>
    </w:lvl>
    <w:lvl w:ilvl="5" w:tplc="C27224CE">
      <w:start w:val="1"/>
      <w:numFmt w:val="bullet"/>
      <w:lvlText w:val=""/>
      <w:lvlJc w:val="left"/>
      <w:pPr>
        <w:ind w:left="4320" w:hanging="360"/>
      </w:pPr>
      <w:rPr>
        <w:rFonts w:ascii="Wingdings" w:hAnsi="Wingdings" w:hint="default"/>
      </w:rPr>
    </w:lvl>
    <w:lvl w:ilvl="6" w:tplc="459E117C">
      <w:start w:val="1"/>
      <w:numFmt w:val="bullet"/>
      <w:lvlText w:val=""/>
      <w:lvlJc w:val="left"/>
      <w:pPr>
        <w:ind w:left="5040" w:hanging="360"/>
      </w:pPr>
      <w:rPr>
        <w:rFonts w:ascii="Symbol" w:hAnsi="Symbol" w:hint="default"/>
      </w:rPr>
    </w:lvl>
    <w:lvl w:ilvl="7" w:tplc="119E47E8">
      <w:start w:val="1"/>
      <w:numFmt w:val="bullet"/>
      <w:lvlText w:val="o"/>
      <w:lvlJc w:val="left"/>
      <w:pPr>
        <w:ind w:left="5760" w:hanging="360"/>
      </w:pPr>
      <w:rPr>
        <w:rFonts w:ascii="Courier New" w:hAnsi="Courier New" w:hint="default"/>
      </w:rPr>
    </w:lvl>
    <w:lvl w:ilvl="8" w:tplc="08421350">
      <w:start w:val="1"/>
      <w:numFmt w:val="bullet"/>
      <w:lvlText w:val=""/>
      <w:lvlJc w:val="left"/>
      <w:pPr>
        <w:ind w:left="6480" w:hanging="360"/>
      </w:pPr>
      <w:rPr>
        <w:rFonts w:ascii="Wingdings" w:hAnsi="Wingdings" w:hint="default"/>
      </w:rPr>
    </w:lvl>
  </w:abstractNum>
  <w:abstractNum w:abstractNumId="11" w15:restartNumberingAfterBreak="0">
    <w:nsid w:val="3E396DB1"/>
    <w:multiLevelType w:val="hybridMultilevel"/>
    <w:tmpl w:val="8BA0E664"/>
    <w:lvl w:ilvl="0" w:tplc="4454B1EC">
      <w:start w:val="1"/>
      <w:numFmt w:val="bullet"/>
      <w:lvlText w:val="·"/>
      <w:lvlJc w:val="left"/>
      <w:pPr>
        <w:ind w:left="720" w:hanging="360"/>
      </w:pPr>
      <w:rPr>
        <w:rFonts w:ascii="Symbol" w:hAnsi="Symbol" w:hint="default"/>
      </w:rPr>
    </w:lvl>
    <w:lvl w:ilvl="1" w:tplc="4C385842">
      <w:start w:val="1"/>
      <w:numFmt w:val="bullet"/>
      <w:lvlText w:val="o"/>
      <w:lvlJc w:val="left"/>
      <w:pPr>
        <w:ind w:left="1440" w:hanging="360"/>
      </w:pPr>
      <w:rPr>
        <w:rFonts w:ascii="Courier New" w:hAnsi="Courier New" w:hint="default"/>
      </w:rPr>
    </w:lvl>
    <w:lvl w:ilvl="2" w:tplc="4598626A">
      <w:start w:val="1"/>
      <w:numFmt w:val="bullet"/>
      <w:lvlText w:val=""/>
      <w:lvlJc w:val="left"/>
      <w:pPr>
        <w:ind w:left="2160" w:hanging="360"/>
      </w:pPr>
      <w:rPr>
        <w:rFonts w:ascii="Wingdings" w:hAnsi="Wingdings" w:hint="default"/>
      </w:rPr>
    </w:lvl>
    <w:lvl w:ilvl="3" w:tplc="F6580EE8">
      <w:start w:val="1"/>
      <w:numFmt w:val="bullet"/>
      <w:lvlText w:val=""/>
      <w:lvlJc w:val="left"/>
      <w:pPr>
        <w:ind w:left="2880" w:hanging="360"/>
      </w:pPr>
      <w:rPr>
        <w:rFonts w:ascii="Symbol" w:hAnsi="Symbol" w:hint="default"/>
      </w:rPr>
    </w:lvl>
    <w:lvl w:ilvl="4" w:tplc="442A5336">
      <w:start w:val="1"/>
      <w:numFmt w:val="bullet"/>
      <w:lvlText w:val="o"/>
      <w:lvlJc w:val="left"/>
      <w:pPr>
        <w:ind w:left="3600" w:hanging="360"/>
      </w:pPr>
      <w:rPr>
        <w:rFonts w:ascii="Courier New" w:hAnsi="Courier New" w:hint="default"/>
      </w:rPr>
    </w:lvl>
    <w:lvl w:ilvl="5" w:tplc="B1A6DD4E">
      <w:start w:val="1"/>
      <w:numFmt w:val="bullet"/>
      <w:lvlText w:val=""/>
      <w:lvlJc w:val="left"/>
      <w:pPr>
        <w:ind w:left="4320" w:hanging="360"/>
      </w:pPr>
      <w:rPr>
        <w:rFonts w:ascii="Wingdings" w:hAnsi="Wingdings" w:hint="default"/>
      </w:rPr>
    </w:lvl>
    <w:lvl w:ilvl="6" w:tplc="95B6D562">
      <w:start w:val="1"/>
      <w:numFmt w:val="bullet"/>
      <w:lvlText w:val=""/>
      <w:lvlJc w:val="left"/>
      <w:pPr>
        <w:ind w:left="5040" w:hanging="360"/>
      </w:pPr>
      <w:rPr>
        <w:rFonts w:ascii="Symbol" w:hAnsi="Symbol" w:hint="default"/>
      </w:rPr>
    </w:lvl>
    <w:lvl w:ilvl="7" w:tplc="C10ED9E4">
      <w:start w:val="1"/>
      <w:numFmt w:val="bullet"/>
      <w:lvlText w:val="o"/>
      <w:lvlJc w:val="left"/>
      <w:pPr>
        <w:ind w:left="5760" w:hanging="360"/>
      </w:pPr>
      <w:rPr>
        <w:rFonts w:ascii="Courier New" w:hAnsi="Courier New" w:hint="default"/>
      </w:rPr>
    </w:lvl>
    <w:lvl w:ilvl="8" w:tplc="B8E80B2C">
      <w:start w:val="1"/>
      <w:numFmt w:val="bullet"/>
      <w:lvlText w:val=""/>
      <w:lvlJc w:val="left"/>
      <w:pPr>
        <w:ind w:left="6480" w:hanging="360"/>
      </w:pPr>
      <w:rPr>
        <w:rFonts w:ascii="Wingdings" w:hAnsi="Wingdings" w:hint="default"/>
      </w:rPr>
    </w:lvl>
  </w:abstractNum>
  <w:abstractNum w:abstractNumId="12" w15:restartNumberingAfterBreak="0">
    <w:nsid w:val="4EFF9152"/>
    <w:multiLevelType w:val="hybridMultilevel"/>
    <w:tmpl w:val="52AC1ACA"/>
    <w:lvl w:ilvl="0" w:tplc="2A06A8F4">
      <w:start w:val="1"/>
      <w:numFmt w:val="bullet"/>
      <w:lvlText w:val="·"/>
      <w:lvlJc w:val="left"/>
      <w:pPr>
        <w:ind w:left="720" w:hanging="360"/>
      </w:pPr>
      <w:rPr>
        <w:rFonts w:ascii="Symbol" w:hAnsi="Symbol" w:hint="default"/>
      </w:rPr>
    </w:lvl>
    <w:lvl w:ilvl="1" w:tplc="340874FA">
      <w:start w:val="1"/>
      <w:numFmt w:val="bullet"/>
      <w:lvlText w:val="o"/>
      <w:lvlJc w:val="left"/>
      <w:pPr>
        <w:ind w:left="1440" w:hanging="360"/>
      </w:pPr>
      <w:rPr>
        <w:rFonts w:ascii="Courier New" w:hAnsi="Courier New" w:hint="default"/>
      </w:rPr>
    </w:lvl>
    <w:lvl w:ilvl="2" w:tplc="22323BB8">
      <w:start w:val="1"/>
      <w:numFmt w:val="bullet"/>
      <w:lvlText w:val=""/>
      <w:lvlJc w:val="left"/>
      <w:pPr>
        <w:ind w:left="2160" w:hanging="360"/>
      </w:pPr>
      <w:rPr>
        <w:rFonts w:ascii="Wingdings" w:hAnsi="Wingdings" w:hint="default"/>
      </w:rPr>
    </w:lvl>
    <w:lvl w:ilvl="3" w:tplc="6C92B9CC">
      <w:start w:val="1"/>
      <w:numFmt w:val="bullet"/>
      <w:lvlText w:val=""/>
      <w:lvlJc w:val="left"/>
      <w:pPr>
        <w:ind w:left="2880" w:hanging="360"/>
      </w:pPr>
      <w:rPr>
        <w:rFonts w:ascii="Symbol" w:hAnsi="Symbol" w:hint="default"/>
      </w:rPr>
    </w:lvl>
    <w:lvl w:ilvl="4" w:tplc="669E4ABC">
      <w:start w:val="1"/>
      <w:numFmt w:val="bullet"/>
      <w:lvlText w:val="o"/>
      <w:lvlJc w:val="left"/>
      <w:pPr>
        <w:ind w:left="3600" w:hanging="360"/>
      </w:pPr>
      <w:rPr>
        <w:rFonts w:ascii="Courier New" w:hAnsi="Courier New" w:hint="default"/>
      </w:rPr>
    </w:lvl>
    <w:lvl w:ilvl="5" w:tplc="728E0E82">
      <w:start w:val="1"/>
      <w:numFmt w:val="bullet"/>
      <w:lvlText w:val=""/>
      <w:lvlJc w:val="left"/>
      <w:pPr>
        <w:ind w:left="4320" w:hanging="360"/>
      </w:pPr>
      <w:rPr>
        <w:rFonts w:ascii="Wingdings" w:hAnsi="Wingdings" w:hint="default"/>
      </w:rPr>
    </w:lvl>
    <w:lvl w:ilvl="6" w:tplc="E8A22FCE">
      <w:start w:val="1"/>
      <w:numFmt w:val="bullet"/>
      <w:lvlText w:val=""/>
      <w:lvlJc w:val="left"/>
      <w:pPr>
        <w:ind w:left="5040" w:hanging="360"/>
      </w:pPr>
      <w:rPr>
        <w:rFonts w:ascii="Symbol" w:hAnsi="Symbol" w:hint="default"/>
      </w:rPr>
    </w:lvl>
    <w:lvl w:ilvl="7" w:tplc="6E36AAD8">
      <w:start w:val="1"/>
      <w:numFmt w:val="bullet"/>
      <w:lvlText w:val="o"/>
      <w:lvlJc w:val="left"/>
      <w:pPr>
        <w:ind w:left="5760" w:hanging="360"/>
      </w:pPr>
      <w:rPr>
        <w:rFonts w:ascii="Courier New" w:hAnsi="Courier New" w:hint="default"/>
      </w:rPr>
    </w:lvl>
    <w:lvl w:ilvl="8" w:tplc="B3C895DE">
      <w:start w:val="1"/>
      <w:numFmt w:val="bullet"/>
      <w:lvlText w:val=""/>
      <w:lvlJc w:val="left"/>
      <w:pPr>
        <w:ind w:left="6480" w:hanging="360"/>
      </w:pPr>
      <w:rPr>
        <w:rFonts w:ascii="Wingdings" w:hAnsi="Wingdings" w:hint="default"/>
      </w:rPr>
    </w:lvl>
  </w:abstractNum>
  <w:abstractNum w:abstractNumId="13" w15:restartNumberingAfterBreak="0">
    <w:nsid w:val="619D4DD8"/>
    <w:multiLevelType w:val="hybridMultilevel"/>
    <w:tmpl w:val="57CE0946"/>
    <w:lvl w:ilvl="0" w:tplc="08B0B708">
      <w:start w:val="1"/>
      <w:numFmt w:val="bullet"/>
      <w:lvlText w:val="·"/>
      <w:lvlJc w:val="left"/>
      <w:pPr>
        <w:ind w:left="720" w:hanging="360"/>
      </w:pPr>
      <w:rPr>
        <w:rFonts w:ascii="Symbol" w:hAnsi="Symbol" w:hint="default"/>
      </w:rPr>
    </w:lvl>
    <w:lvl w:ilvl="1" w:tplc="25048E62">
      <w:start w:val="1"/>
      <w:numFmt w:val="bullet"/>
      <w:lvlText w:val="o"/>
      <w:lvlJc w:val="left"/>
      <w:pPr>
        <w:ind w:left="1440" w:hanging="360"/>
      </w:pPr>
      <w:rPr>
        <w:rFonts w:ascii="Courier New" w:hAnsi="Courier New" w:hint="default"/>
      </w:rPr>
    </w:lvl>
    <w:lvl w:ilvl="2" w:tplc="ED3CBBA2">
      <w:start w:val="1"/>
      <w:numFmt w:val="bullet"/>
      <w:lvlText w:val=""/>
      <w:lvlJc w:val="left"/>
      <w:pPr>
        <w:ind w:left="2160" w:hanging="360"/>
      </w:pPr>
      <w:rPr>
        <w:rFonts w:ascii="Wingdings" w:hAnsi="Wingdings" w:hint="default"/>
      </w:rPr>
    </w:lvl>
    <w:lvl w:ilvl="3" w:tplc="D2327598">
      <w:start w:val="1"/>
      <w:numFmt w:val="bullet"/>
      <w:lvlText w:val=""/>
      <w:lvlJc w:val="left"/>
      <w:pPr>
        <w:ind w:left="2880" w:hanging="360"/>
      </w:pPr>
      <w:rPr>
        <w:rFonts w:ascii="Symbol" w:hAnsi="Symbol" w:hint="default"/>
      </w:rPr>
    </w:lvl>
    <w:lvl w:ilvl="4" w:tplc="BDD2A0CC">
      <w:start w:val="1"/>
      <w:numFmt w:val="bullet"/>
      <w:lvlText w:val="o"/>
      <w:lvlJc w:val="left"/>
      <w:pPr>
        <w:ind w:left="3600" w:hanging="360"/>
      </w:pPr>
      <w:rPr>
        <w:rFonts w:ascii="Courier New" w:hAnsi="Courier New" w:hint="default"/>
      </w:rPr>
    </w:lvl>
    <w:lvl w:ilvl="5" w:tplc="273CB4AA">
      <w:start w:val="1"/>
      <w:numFmt w:val="bullet"/>
      <w:lvlText w:val=""/>
      <w:lvlJc w:val="left"/>
      <w:pPr>
        <w:ind w:left="4320" w:hanging="360"/>
      </w:pPr>
      <w:rPr>
        <w:rFonts w:ascii="Wingdings" w:hAnsi="Wingdings" w:hint="default"/>
      </w:rPr>
    </w:lvl>
    <w:lvl w:ilvl="6" w:tplc="8D020B4E">
      <w:start w:val="1"/>
      <w:numFmt w:val="bullet"/>
      <w:lvlText w:val=""/>
      <w:lvlJc w:val="left"/>
      <w:pPr>
        <w:ind w:left="5040" w:hanging="360"/>
      </w:pPr>
      <w:rPr>
        <w:rFonts w:ascii="Symbol" w:hAnsi="Symbol" w:hint="default"/>
      </w:rPr>
    </w:lvl>
    <w:lvl w:ilvl="7" w:tplc="EA7672EE">
      <w:start w:val="1"/>
      <w:numFmt w:val="bullet"/>
      <w:lvlText w:val="o"/>
      <w:lvlJc w:val="left"/>
      <w:pPr>
        <w:ind w:left="5760" w:hanging="360"/>
      </w:pPr>
      <w:rPr>
        <w:rFonts w:ascii="Courier New" w:hAnsi="Courier New" w:hint="default"/>
      </w:rPr>
    </w:lvl>
    <w:lvl w:ilvl="8" w:tplc="7C60EAEA">
      <w:start w:val="1"/>
      <w:numFmt w:val="bullet"/>
      <w:lvlText w:val=""/>
      <w:lvlJc w:val="left"/>
      <w:pPr>
        <w:ind w:left="6480" w:hanging="360"/>
      </w:pPr>
      <w:rPr>
        <w:rFonts w:ascii="Wingdings" w:hAnsi="Wingdings" w:hint="default"/>
      </w:rPr>
    </w:lvl>
  </w:abstractNum>
  <w:abstractNum w:abstractNumId="14" w15:restartNumberingAfterBreak="0">
    <w:nsid w:val="66F58D30"/>
    <w:multiLevelType w:val="hybridMultilevel"/>
    <w:tmpl w:val="B86CAE06"/>
    <w:lvl w:ilvl="0" w:tplc="C3B690F4">
      <w:start w:val="1"/>
      <w:numFmt w:val="bullet"/>
      <w:lvlText w:val="·"/>
      <w:lvlJc w:val="left"/>
      <w:pPr>
        <w:ind w:left="720" w:hanging="360"/>
      </w:pPr>
      <w:rPr>
        <w:rFonts w:ascii="Symbol" w:hAnsi="Symbol" w:hint="default"/>
      </w:rPr>
    </w:lvl>
    <w:lvl w:ilvl="1" w:tplc="468A9CD8">
      <w:start w:val="1"/>
      <w:numFmt w:val="bullet"/>
      <w:lvlText w:val="o"/>
      <w:lvlJc w:val="left"/>
      <w:pPr>
        <w:ind w:left="1440" w:hanging="360"/>
      </w:pPr>
      <w:rPr>
        <w:rFonts w:ascii="Courier New" w:hAnsi="Courier New" w:hint="default"/>
      </w:rPr>
    </w:lvl>
    <w:lvl w:ilvl="2" w:tplc="9A54254A">
      <w:start w:val="1"/>
      <w:numFmt w:val="bullet"/>
      <w:lvlText w:val=""/>
      <w:lvlJc w:val="left"/>
      <w:pPr>
        <w:ind w:left="2160" w:hanging="360"/>
      </w:pPr>
      <w:rPr>
        <w:rFonts w:ascii="Wingdings" w:hAnsi="Wingdings" w:hint="default"/>
      </w:rPr>
    </w:lvl>
    <w:lvl w:ilvl="3" w:tplc="083E9B66">
      <w:start w:val="1"/>
      <w:numFmt w:val="bullet"/>
      <w:lvlText w:val=""/>
      <w:lvlJc w:val="left"/>
      <w:pPr>
        <w:ind w:left="2880" w:hanging="360"/>
      </w:pPr>
      <w:rPr>
        <w:rFonts w:ascii="Symbol" w:hAnsi="Symbol" w:hint="default"/>
      </w:rPr>
    </w:lvl>
    <w:lvl w:ilvl="4" w:tplc="2ED4E666">
      <w:start w:val="1"/>
      <w:numFmt w:val="bullet"/>
      <w:lvlText w:val="o"/>
      <w:lvlJc w:val="left"/>
      <w:pPr>
        <w:ind w:left="3600" w:hanging="360"/>
      </w:pPr>
      <w:rPr>
        <w:rFonts w:ascii="Courier New" w:hAnsi="Courier New" w:hint="default"/>
      </w:rPr>
    </w:lvl>
    <w:lvl w:ilvl="5" w:tplc="5F7C8598">
      <w:start w:val="1"/>
      <w:numFmt w:val="bullet"/>
      <w:lvlText w:val=""/>
      <w:lvlJc w:val="left"/>
      <w:pPr>
        <w:ind w:left="4320" w:hanging="360"/>
      </w:pPr>
      <w:rPr>
        <w:rFonts w:ascii="Wingdings" w:hAnsi="Wingdings" w:hint="default"/>
      </w:rPr>
    </w:lvl>
    <w:lvl w:ilvl="6" w:tplc="842AC30E">
      <w:start w:val="1"/>
      <w:numFmt w:val="bullet"/>
      <w:lvlText w:val=""/>
      <w:lvlJc w:val="left"/>
      <w:pPr>
        <w:ind w:left="5040" w:hanging="360"/>
      </w:pPr>
      <w:rPr>
        <w:rFonts w:ascii="Symbol" w:hAnsi="Symbol" w:hint="default"/>
      </w:rPr>
    </w:lvl>
    <w:lvl w:ilvl="7" w:tplc="6D8E4EFE">
      <w:start w:val="1"/>
      <w:numFmt w:val="bullet"/>
      <w:lvlText w:val="o"/>
      <w:lvlJc w:val="left"/>
      <w:pPr>
        <w:ind w:left="5760" w:hanging="360"/>
      </w:pPr>
      <w:rPr>
        <w:rFonts w:ascii="Courier New" w:hAnsi="Courier New" w:hint="default"/>
      </w:rPr>
    </w:lvl>
    <w:lvl w:ilvl="8" w:tplc="D63683A8">
      <w:start w:val="1"/>
      <w:numFmt w:val="bullet"/>
      <w:lvlText w:val=""/>
      <w:lvlJc w:val="left"/>
      <w:pPr>
        <w:ind w:left="6480" w:hanging="360"/>
      </w:pPr>
      <w:rPr>
        <w:rFonts w:ascii="Wingdings" w:hAnsi="Wingdings" w:hint="default"/>
      </w:rPr>
    </w:lvl>
  </w:abstractNum>
  <w:abstractNum w:abstractNumId="15" w15:restartNumberingAfterBreak="0">
    <w:nsid w:val="6AA6E318"/>
    <w:multiLevelType w:val="hybridMultilevel"/>
    <w:tmpl w:val="4EEC2E82"/>
    <w:lvl w:ilvl="0" w:tplc="856E2E2A">
      <w:start w:val="1"/>
      <w:numFmt w:val="bullet"/>
      <w:lvlText w:val="·"/>
      <w:lvlJc w:val="left"/>
      <w:pPr>
        <w:ind w:left="720" w:hanging="360"/>
      </w:pPr>
      <w:rPr>
        <w:rFonts w:ascii="Symbol" w:hAnsi="Symbol" w:hint="default"/>
      </w:rPr>
    </w:lvl>
    <w:lvl w:ilvl="1" w:tplc="67F0EB0C">
      <w:start w:val="1"/>
      <w:numFmt w:val="bullet"/>
      <w:lvlText w:val="o"/>
      <w:lvlJc w:val="left"/>
      <w:pPr>
        <w:ind w:left="1440" w:hanging="360"/>
      </w:pPr>
      <w:rPr>
        <w:rFonts w:ascii="Courier New" w:hAnsi="Courier New" w:hint="default"/>
      </w:rPr>
    </w:lvl>
    <w:lvl w:ilvl="2" w:tplc="D578EBAA">
      <w:start w:val="1"/>
      <w:numFmt w:val="bullet"/>
      <w:lvlText w:val=""/>
      <w:lvlJc w:val="left"/>
      <w:pPr>
        <w:ind w:left="2160" w:hanging="360"/>
      </w:pPr>
      <w:rPr>
        <w:rFonts w:ascii="Wingdings" w:hAnsi="Wingdings" w:hint="default"/>
      </w:rPr>
    </w:lvl>
    <w:lvl w:ilvl="3" w:tplc="5FF80228">
      <w:start w:val="1"/>
      <w:numFmt w:val="bullet"/>
      <w:lvlText w:val=""/>
      <w:lvlJc w:val="left"/>
      <w:pPr>
        <w:ind w:left="2880" w:hanging="360"/>
      </w:pPr>
      <w:rPr>
        <w:rFonts w:ascii="Symbol" w:hAnsi="Symbol" w:hint="default"/>
      </w:rPr>
    </w:lvl>
    <w:lvl w:ilvl="4" w:tplc="159A1A5C">
      <w:start w:val="1"/>
      <w:numFmt w:val="bullet"/>
      <w:lvlText w:val="o"/>
      <w:lvlJc w:val="left"/>
      <w:pPr>
        <w:ind w:left="3600" w:hanging="360"/>
      </w:pPr>
      <w:rPr>
        <w:rFonts w:ascii="Courier New" w:hAnsi="Courier New" w:hint="default"/>
      </w:rPr>
    </w:lvl>
    <w:lvl w:ilvl="5" w:tplc="B73E5896">
      <w:start w:val="1"/>
      <w:numFmt w:val="bullet"/>
      <w:lvlText w:val=""/>
      <w:lvlJc w:val="left"/>
      <w:pPr>
        <w:ind w:left="4320" w:hanging="360"/>
      </w:pPr>
      <w:rPr>
        <w:rFonts w:ascii="Wingdings" w:hAnsi="Wingdings" w:hint="default"/>
      </w:rPr>
    </w:lvl>
    <w:lvl w:ilvl="6" w:tplc="C958AA02">
      <w:start w:val="1"/>
      <w:numFmt w:val="bullet"/>
      <w:lvlText w:val=""/>
      <w:lvlJc w:val="left"/>
      <w:pPr>
        <w:ind w:left="5040" w:hanging="360"/>
      </w:pPr>
      <w:rPr>
        <w:rFonts w:ascii="Symbol" w:hAnsi="Symbol" w:hint="default"/>
      </w:rPr>
    </w:lvl>
    <w:lvl w:ilvl="7" w:tplc="A0DA6E92">
      <w:start w:val="1"/>
      <w:numFmt w:val="bullet"/>
      <w:lvlText w:val="o"/>
      <w:lvlJc w:val="left"/>
      <w:pPr>
        <w:ind w:left="5760" w:hanging="360"/>
      </w:pPr>
      <w:rPr>
        <w:rFonts w:ascii="Courier New" w:hAnsi="Courier New" w:hint="default"/>
      </w:rPr>
    </w:lvl>
    <w:lvl w:ilvl="8" w:tplc="490A88E4">
      <w:start w:val="1"/>
      <w:numFmt w:val="bullet"/>
      <w:lvlText w:val=""/>
      <w:lvlJc w:val="left"/>
      <w:pPr>
        <w:ind w:left="6480" w:hanging="360"/>
      </w:pPr>
      <w:rPr>
        <w:rFonts w:ascii="Wingdings" w:hAnsi="Wingdings" w:hint="default"/>
      </w:rPr>
    </w:lvl>
  </w:abstractNum>
  <w:abstractNum w:abstractNumId="16" w15:restartNumberingAfterBreak="0">
    <w:nsid w:val="7509C8A2"/>
    <w:multiLevelType w:val="hybridMultilevel"/>
    <w:tmpl w:val="C756ABC6"/>
    <w:lvl w:ilvl="0" w:tplc="76FC15BA">
      <w:start w:val="1"/>
      <w:numFmt w:val="bullet"/>
      <w:lvlText w:val="·"/>
      <w:lvlJc w:val="left"/>
      <w:pPr>
        <w:ind w:left="720" w:hanging="360"/>
      </w:pPr>
      <w:rPr>
        <w:rFonts w:ascii="Symbol" w:hAnsi="Symbol" w:hint="default"/>
      </w:rPr>
    </w:lvl>
    <w:lvl w:ilvl="1" w:tplc="FADECEC6">
      <w:start w:val="1"/>
      <w:numFmt w:val="bullet"/>
      <w:lvlText w:val="o"/>
      <w:lvlJc w:val="left"/>
      <w:pPr>
        <w:ind w:left="1440" w:hanging="360"/>
      </w:pPr>
      <w:rPr>
        <w:rFonts w:ascii="Courier New" w:hAnsi="Courier New" w:hint="default"/>
      </w:rPr>
    </w:lvl>
    <w:lvl w:ilvl="2" w:tplc="02D033EA">
      <w:start w:val="1"/>
      <w:numFmt w:val="bullet"/>
      <w:lvlText w:val=""/>
      <w:lvlJc w:val="left"/>
      <w:pPr>
        <w:ind w:left="2160" w:hanging="360"/>
      </w:pPr>
      <w:rPr>
        <w:rFonts w:ascii="Wingdings" w:hAnsi="Wingdings" w:hint="default"/>
      </w:rPr>
    </w:lvl>
    <w:lvl w:ilvl="3" w:tplc="0E90F74E">
      <w:start w:val="1"/>
      <w:numFmt w:val="bullet"/>
      <w:lvlText w:val=""/>
      <w:lvlJc w:val="left"/>
      <w:pPr>
        <w:ind w:left="2880" w:hanging="360"/>
      </w:pPr>
      <w:rPr>
        <w:rFonts w:ascii="Symbol" w:hAnsi="Symbol" w:hint="default"/>
      </w:rPr>
    </w:lvl>
    <w:lvl w:ilvl="4" w:tplc="0F407344">
      <w:start w:val="1"/>
      <w:numFmt w:val="bullet"/>
      <w:lvlText w:val="o"/>
      <w:lvlJc w:val="left"/>
      <w:pPr>
        <w:ind w:left="3600" w:hanging="360"/>
      </w:pPr>
      <w:rPr>
        <w:rFonts w:ascii="Courier New" w:hAnsi="Courier New" w:hint="default"/>
      </w:rPr>
    </w:lvl>
    <w:lvl w:ilvl="5" w:tplc="9C4A4AC2">
      <w:start w:val="1"/>
      <w:numFmt w:val="bullet"/>
      <w:lvlText w:val=""/>
      <w:lvlJc w:val="left"/>
      <w:pPr>
        <w:ind w:left="4320" w:hanging="360"/>
      </w:pPr>
      <w:rPr>
        <w:rFonts w:ascii="Wingdings" w:hAnsi="Wingdings" w:hint="default"/>
      </w:rPr>
    </w:lvl>
    <w:lvl w:ilvl="6" w:tplc="5A56F530">
      <w:start w:val="1"/>
      <w:numFmt w:val="bullet"/>
      <w:lvlText w:val=""/>
      <w:lvlJc w:val="left"/>
      <w:pPr>
        <w:ind w:left="5040" w:hanging="360"/>
      </w:pPr>
      <w:rPr>
        <w:rFonts w:ascii="Symbol" w:hAnsi="Symbol" w:hint="default"/>
      </w:rPr>
    </w:lvl>
    <w:lvl w:ilvl="7" w:tplc="CB46F5C4">
      <w:start w:val="1"/>
      <w:numFmt w:val="bullet"/>
      <w:lvlText w:val="o"/>
      <w:lvlJc w:val="left"/>
      <w:pPr>
        <w:ind w:left="5760" w:hanging="360"/>
      </w:pPr>
      <w:rPr>
        <w:rFonts w:ascii="Courier New" w:hAnsi="Courier New" w:hint="default"/>
      </w:rPr>
    </w:lvl>
    <w:lvl w:ilvl="8" w:tplc="28966300">
      <w:start w:val="1"/>
      <w:numFmt w:val="bullet"/>
      <w:lvlText w:val=""/>
      <w:lvlJc w:val="left"/>
      <w:pPr>
        <w:ind w:left="6480" w:hanging="360"/>
      </w:pPr>
      <w:rPr>
        <w:rFonts w:ascii="Wingdings" w:hAnsi="Wingdings" w:hint="default"/>
      </w:rPr>
    </w:lvl>
  </w:abstractNum>
  <w:num w:numId="1" w16cid:durableId="390888060">
    <w:abstractNumId w:val="2"/>
  </w:num>
  <w:num w:numId="2" w16cid:durableId="1540431310">
    <w:abstractNumId w:val="11"/>
  </w:num>
  <w:num w:numId="3" w16cid:durableId="1188643776">
    <w:abstractNumId w:val="7"/>
  </w:num>
  <w:num w:numId="4" w16cid:durableId="672028104">
    <w:abstractNumId w:val="9"/>
  </w:num>
  <w:num w:numId="5" w16cid:durableId="1495760457">
    <w:abstractNumId w:val="10"/>
  </w:num>
  <w:num w:numId="6" w16cid:durableId="280721181">
    <w:abstractNumId w:val="0"/>
  </w:num>
  <w:num w:numId="7" w16cid:durableId="1317342461">
    <w:abstractNumId w:val="16"/>
  </w:num>
  <w:num w:numId="8" w16cid:durableId="597566085">
    <w:abstractNumId w:val="1"/>
  </w:num>
  <w:num w:numId="9" w16cid:durableId="598106062">
    <w:abstractNumId w:val="8"/>
  </w:num>
  <w:num w:numId="10" w16cid:durableId="848370312">
    <w:abstractNumId w:val="14"/>
  </w:num>
  <w:num w:numId="11" w16cid:durableId="1261910227">
    <w:abstractNumId w:val="5"/>
  </w:num>
  <w:num w:numId="12" w16cid:durableId="1073432998">
    <w:abstractNumId w:val="3"/>
  </w:num>
  <w:num w:numId="13" w16cid:durableId="1478567915">
    <w:abstractNumId w:val="15"/>
  </w:num>
  <w:num w:numId="14" w16cid:durableId="498348945">
    <w:abstractNumId w:val="6"/>
  </w:num>
  <w:num w:numId="15" w16cid:durableId="1934510181">
    <w:abstractNumId w:val="4"/>
  </w:num>
  <w:num w:numId="16" w16cid:durableId="1804421301">
    <w:abstractNumId w:val="13"/>
  </w:num>
  <w:num w:numId="17" w16cid:durableId="2848906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A2EF68"/>
    <w:rsid w:val="000E7185"/>
    <w:rsid w:val="00174234"/>
    <w:rsid w:val="001F3B4C"/>
    <w:rsid w:val="002376E2"/>
    <w:rsid w:val="00263BDA"/>
    <w:rsid w:val="0029633A"/>
    <w:rsid w:val="002C0C0A"/>
    <w:rsid w:val="002F176B"/>
    <w:rsid w:val="00344813"/>
    <w:rsid w:val="003A677E"/>
    <w:rsid w:val="003E4D88"/>
    <w:rsid w:val="0040279A"/>
    <w:rsid w:val="00451015"/>
    <w:rsid w:val="00470B9A"/>
    <w:rsid w:val="00494FDE"/>
    <w:rsid w:val="005412C2"/>
    <w:rsid w:val="00555BFF"/>
    <w:rsid w:val="005B1F22"/>
    <w:rsid w:val="006C529C"/>
    <w:rsid w:val="007538F5"/>
    <w:rsid w:val="007E33B4"/>
    <w:rsid w:val="00800525"/>
    <w:rsid w:val="00897862"/>
    <w:rsid w:val="008F5D12"/>
    <w:rsid w:val="00980E89"/>
    <w:rsid w:val="00995397"/>
    <w:rsid w:val="00A072F2"/>
    <w:rsid w:val="00A5319E"/>
    <w:rsid w:val="00A935FC"/>
    <w:rsid w:val="00B82527"/>
    <w:rsid w:val="00C10D47"/>
    <w:rsid w:val="00C759C9"/>
    <w:rsid w:val="00CD5ABD"/>
    <w:rsid w:val="00CF3822"/>
    <w:rsid w:val="00DB7E2D"/>
    <w:rsid w:val="00DD5486"/>
    <w:rsid w:val="00F3426B"/>
    <w:rsid w:val="00F905E8"/>
    <w:rsid w:val="00F91C16"/>
    <w:rsid w:val="00FC2961"/>
    <w:rsid w:val="00FC3A70"/>
    <w:rsid w:val="0135B42F"/>
    <w:rsid w:val="023B6222"/>
    <w:rsid w:val="027D0D85"/>
    <w:rsid w:val="029D8D1D"/>
    <w:rsid w:val="02BD158E"/>
    <w:rsid w:val="03ED15FD"/>
    <w:rsid w:val="041B5DCB"/>
    <w:rsid w:val="059165E0"/>
    <w:rsid w:val="05DAE50C"/>
    <w:rsid w:val="05EE563C"/>
    <w:rsid w:val="05F91B4E"/>
    <w:rsid w:val="0611DD47"/>
    <w:rsid w:val="06190A3B"/>
    <w:rsid w:val="075A2D44"/>
    <w:rsid w:val="07F2AD3B"/>
    <w:rsid w:val="07F80FC2"/>
    <w:rsid w:val="0947DFCC"/>
    <w:rsid w:val="0A6668D6"/>
    <w:rsid w:val="0AA89F02"/>
    <w:rsid w:val="0AE3B02D"/>
    <w:rsid w:val="0C8BE665"/>
    <w:rsid w:val="0D2C8FA5"/>
    <w:rsid w:val="0DE03FC4"/>
    <w:rsid w:val="0ED402B7"/>
    <w:rsid w:val="10B31C9B"/>
    <w:rsid w:val="10D594C7"/>
    <w:rsid w:val="10EBC936"/>
    <w:rsid w:val="1240846A"/>
    <w:rsid w:val="13877409"/>
    <w:rsid w:val="15FECEAC"/>
    <w:rsid w:val="168DAB10"/>
    <w:rsid w:val="16A0A5AE"/>
    <w:rsid w:val="16ED1EF2"/>
    <w:rsid w:val="17A396A1"/>
    <w:rsid w:val="17E9C75D"/>
    <w:rsid w:val="182241C0"/>
    <w:rsid w:val="185905CC"/>
    <w:rsid w:val="185A3038"/>
    <w:rsid w:val="1872F777"/>
    <w:rsid w:val="188F7E50"/>
    <w:rsid w:val="189ED8DB"/>
    <w:rsid w:val="193ADA24"/>
    <w:rsid w:val="1AA2EF68"/>
    <w:rsid w:val="1AAF052C"/>
    <w:rsid w:val="1ACC799E"/>
    <w:rsid w:val="1C73BB8A"/>
    <w:rsid w:val="1CEBF19E"/>
    <w:rsid w:val="1DBEE732"/>
    <w:rsid w:val="1E5353EA"/>
    <w:rsid w:val="1F647B8F"/>
    <w:rsid w:val="1FF1FE30"/>
    <w:rsid w:val="20C05BB7"/>
    <w:rsid w:val="2159E17D"/>
    <w:rsid w:val="21AAE53C"/>
    <w:rsid w:val="22089EE6"/>
    <w:rsid w:val="22407A85"/>
    <w:rsid w:val="2282651A"/>
    <w:rsid w:val="2380C3E5"/>
    <w:rsid w:val="24320DCF"/>
    <w:rsid w:val="24D1D807"/>
    <w:rsid w:val="26017573"/>
    <w:rsid w:val="26710D16"/>
    <w:rsid w:val="26F4A52A"/>
    <w:rsid w:val="290341B0"/>
    <w:rsid w:val="298DD3E6"/>
    <w:rsid w:val="2AD8A71F"/>
    <w:rsid w:val="2AE78207"/>
    <w:rsid w:val="2BC7B067"/>
    <w:rsid w:val="2BFA16B7"/>
    <w:rsid w:val="2C67512D"/>
    <w:rsid w:val="2CBDC7FB"/>
    <w:rsid w:val="2D8F7EE8"/>
    <w:rsid w:val="2D9E1DD7"/>
    <w:rsid w:val="2DD864F4"/>
    <w:rsid w:val="2DE0681B"/>
    <w:rsid w:val="2E2F7510"/>
    <w:rsid w:val="2EE721EE"/>
    <w:rsid w:val="2F8290CA"/>
    <w:rsid w:val="3118FB98"/>
    <w:rsid w:val="33013606"/>
    <w:rsid w:val="3344F8F6"/>
    <w:rsid w:val="33F15CC9"/>
    <w:rsid w:val="3430C23E"/>
    <w:rsid w:val="349F8AE8"/>
    <w:rsid w:val="35845A48"/>
    <w:rsid w:val="35EC6CBB"/>
    <w:rsid w:val="36E6F7DB"/>
    <w:rsid w:val="387CC95D"/>
    <w:rsid w:val="38D08BD4"/>
    <w:rsid w:val="3923C948"/>
    <w:rsid w:val="3A09831F"/>
    <w:rsid w:val="3A6FCC7C"/>
    <w:rsid w:val="3A8EB57D"/>
    <w:rsid w:val="3ABFDDDE"/>
    <w:rsid w:val="3D128241"/>
    <w:rsid w:val="3D2441B9"/>
    <w:rsid w:val="3D9EC845"/>
    <w:rsid w:val="3E16E285"/>
    <w:rsid w:val="3E3D7BD2"/>
    <w:rsid w:val="3E5B5B42"/>
    <w:rsid w:val="4096D7C8"/>
    <w:rsid w:val="425D5798"/>
    <w:rsid w:val="42814C01"/>
    <w:rsid w:val="432F7237"/>
    <w:rsid w:val="443236D1"/>
    <w:rsid w:val="45053251"/>
    <w:rsid w:val="45FFB299"/>
    <w:rsid w:val="48C3A3F3"/>
    <w:rsid w:val="48C60D3E"/>
    <w:rsid w:val="498AC22A"/>
    <w:rsid w:val="49B6A74C"/>
    <w:rsid w:val="4A915524"/>
    <w:rsid w:val="4AA7EF48"/>
    <w:rsid w:val="4AB202FD"/>
    <w:rsid w:val="4C77381A"/>
    <w:rsid w:val="4D1A5D1A"/>
    <w:rsid w:val="509DFF0C"/>
    <w:rsid w:val="531F8D88"/>
    <w:rsid w:val="53DD8D54"/>
    <w:rsid w:val="544BDC47"/>
    <w:rsid w:val="54A89110"/>
    <w:rsid w:val="5536C869"/>
    <w:rsid w:val="55699683"/>
    <w:rsid w:val="5583D0B5"/>
    <w:rsid w:val="56224E44"/>
    <w:rsid w:val="57948542"/>
    <w:rsid w:val="5884E09D"/>
    <w:rsid w:val="58C57C88"/>
    <w:rsid w:val="5A2E3A15"/>
    <w:rsid w:val="5AAF15D3"/>
    <w:rsid w:val="5ADFA39F"/>
    <w:rsid w:val="5B332E68"/>
    <w:rsid w:val="5BAA473C"/>
    <w:rsid w:val="5CC69286"/>
    <w:rsid w:val="5CE33705"/>
    <w:rsid w:val="5E886F9C"/>
    <w:rsid w:val="5F285A59"/>
    <w:rsid w:val="600C1568"/>
    <w:rsid w:val="608B9117"/>
    <w:rsid w:val="60AE111A"/>
    <w:rsid w:val="60E5AF90"/>
    <w:rsid w:val="618EBD6C"/>
    <w:rsid w:val="61A7E5C9"/>
    <w:rsid w:val="623DEF12"/>
    <w:rsid w:val="632FB392"/>
    <w:rsid w:val="63425C74"/>
    <w:rsid w:val="636E8CAD"/>
    <w:rsid w:val="63A7AFEE"/>
    <w:rsid w:val="63C8DEDB"/>
    <w:rsid w:val="63D09E32"/>
    <w:rsid w:val="641A71E3"/>
    <w:rsid w:val="641E50C0"/>
    <w:rsid w:val="64AC6C83"/>
    <w:rsid w:val="655C5E22"/>
    <w:rsid w:val="65758FD4"/>
    <w:rsid w:val="66622E8F"/>
    <w:rsid w:val="6730FDA1"/>
    <w:rsid w:val="6817274D"/>
    <w:rsid w:val="6A4900F7"/>
    <w:rsid w:val="6B1BAE07"/>
    <w:rsid w:val="6B909EBF"/>
    <w:rsid w:val="6B911852"/>
    <w:rsid w:val="6BE4D158"/>
    <w:rsid w:val="6BFEC303"/>
    <w:rsid w:val="6C343050"/>
    <w:rsid w:val="6C59BFEA"/>
    <w:rsid w:val="6CC6C802"/>
    <w:rsid w:val="6CF3432D"/>
    <w:rsid w:val="6D7044F1"/>
    <w:rsid w:val="6E752DFA"/>
    <w:rsid w:val="6F24C65E"/>
    <w:rsid w:val="6FD85DF5"/>
    <w:rsid w:val="6FF22D7E"/>
    <w:rsid w:val="7239E0E2"/>
    <w:rsid w:val="725794E6"/>
    <w:rsid w:val="72B54BEE"/>
    <w:rsid w:val="737B287F"/>
    <w:rsid w:val="73CC2ADB"/>
    <w:rsid w:val="74166C6B"/>
    <w:rsid w:val="7419EC26"/>
    <w:rsid w:val="74315BD1"/>
    <w:rsid w:val="759B8140"/>
    <w:rsid w:val="77321B3E"/>
    <w:rsid w:val="7740DF5B"/>
    <w:rsid w:val="77554BE1"/>
    <w:rsid w:val="7769C534"/>
    <w:rsid w:val="77C510E5"/>
    <w:rsid w:val="788A674B"/>
    <w:rsid w:val="788E62F4"/>
    <w:rsid w:val="7975A7DC"/>
    <w:rsid w:val="79B7E0A1"/>
    <w:rsid w:val="7A7F35CF"/>
    <w:rsid w:val="7A844C52"/>
    <w:rsid w:val="7B7135E5"/>
    <w:rsid w:val="7B723AE9"/>
    <w:rsid w:val="7C3F866F"/>
    <w:rsid w:val="7DB987E7"/>
    <w:rsid w:val="7DCA1BF9"/>
    <w:rsid w:val="7E072674"/>
    <w:rsid w:val="7ED33AB8"/>
    <w:rsid w:val="7F4CBBE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EF68"/>
  <w15:chartTrackingRefBased/>
  <w15:docId w15:val="{3FB45218-0746-4745-9340-AF77C9B4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5412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99290">
      <w:bodyDiv w:val="1"/>
      <w:marLeft w:val="0"/>
      <w:marRight w:val="0"/>
      <w:marTop w:val="0"/>
      <w:marBottom w:val="0"/>
      <w:divBdr>
        <w:top w:val="none" w:sz="0" w:space="0" w:color="auto"/>
        <w:left w:val="none" w:sz="0" w:space="0" w:color="auto"/>
        <w:bottom w:val="none" w:sz="0" w:space="0" w:color="auto"/>
        <w:right w:val="none" w:sz="0" w:space="0" w:color="auto"/>
      </w:divBdr>
    </w:div>
    <w:div w:id="256595694">
      <w:bodyDiv w:val="1"/>
      <w:marLeft w:val="0"/>
      <w:marRight w:val="0"/>
      <w:marTop w:val="0"/>
      <w:marBottom w:val="0"/>
      <w:divBdr>
        <w:top w:val="none" w:sz="0" w:space="0" w:color="auto"/>
        <w:left w:val="none" w:sz="0" w:space="0" w:color="auto"/>
        <w:bottom w:val="none" w:sz="0" w:space="0" w:color="auto"/>
        <w:right w:val="none" w:sz="0" w:space="0" w:color="auto"/>
      </w:divBdr>
    </w:div>
    <w:div w:id="343939969">
      <w:bodyDiv w:val="1"/>
      <w:marLeft w:val="0"/>
      <w:marRight w:val="0"/>
      <w:marTop w:val="0"/>
      <w:marBottom w:val="0"/>
      <w:divBdr>
        <w:top w:val="none" w:sz="0" w:space="0" w:color="auto"/>
        <w:left w:val="none" w:sz="0" w:space="0" w:color="auto"/>
        <w:bottom w:val="none" w:sz="0" w:space="0" w:color="auto"/>
        <w:right w:val="none" w:sz="0" w:space="0" w:color="auto"/>
      </w:divBdr>
    </w:div>
    <w:div w:id="374355363">
      <w:bodyDiv w:val="1"/>
      <w:marLeft w:val="0"/>
      <w:marRight w:val="0"/>
      <w:marTop w:val="0"/>
      <w:marBottom w:val="0"/>
      <w:divBdr>
        <w:top w:val="none" w:sz="0" w:space="0" w:color="auto"/>
        <w:left w:val="none" w:sz="0" w:space="0" w:color="auto"/>
        <w:bottom w:val="none" w:sz="0" w:space="0" w:color="auto"/>
        <w:right w:val="none" w:sz="0" w:space="0" w:color="auto"/>
      </w:divBdr>
    </w:div>
    <w:div w:id="557933539">
      <w:bodyDiv w:val="1"/>
      <w:marLeft w:val="0"/>
      <w:marRight w:val="0"/>
      <w:marTop w:val="0"/>
      <w:marBottom w:val="0"/>
      <w:divBdr>
        <w:top w:val="none" w:sz="0" w:space="0" w:color="auto"/>
        <w:left w:val="none" w:sz="0" w:space="0" w:color="auto"/>
        <w:bottom w:val="none" w:sz="0" w:space="0" w:color="auto"/>
        <w:right w:val="none" w:sz="0" w:space="0" w:color="auto"/>
      </w:divBdr>
    </w:div>
    <w:div w:id="565606980">
      <w:bodyDiv w:val="1"/>
      <w:marLeft w:val="0"/>
      <w:marRight w:val="0"/>
      <w:marTop w:val="0"/>
      <w:marBottom w:val="0"/>
      <w:divBdr>
        <w:top w:val="none" w:sz="0" w:space="0" w:color="auto"/>
        <w:left w:val="none" w:sz="0" w:space="0" w:color="auto"/>
        <w:bottom w:val="none" w:sz="0" w:space="0" w:color="auto"/>
        <w:right w:val="none" w:sz="0" w:space="0" w:color="auto"/>
      </w:divBdr>
    </w:div>
    <w:div w:id="846670279">
      <w:bodyDiv w:val="1"/>
      <w:marLeft w:val="0"/>
      <w:marRight w:val="0"/>
      <w:marTop w:val="0"/>
      <w:marBottom w:val="0"/>
      <w:divBdr>
        <w:top w:val="none" w:sz="0" w:space="0" w:color="auto"/>
        <w:left w:val="none" w:sz="0" w:space="0" w:color="auto"/>
        <w:bottom w:val="none" w:sz="0" w:space="0" w:color="auto"/>
        <w:right w:val="none" w:sz="0" w:space="0" w:color="auto"/>
      </w:divBdr>
    </w:div>
    <w:div w:id="873033826">
      <w:bodyDiv w:val="1"/>
      <w:marLeft w:val="0"/>
      <w:marRight w:val="0"/>
      <w:marTop w:val="0"/>
      <w:marBottom w:val="0"/>
      <w:divBdr>
        <w:top w:val="none" w:sz="0" w:space="0" w:color="auto"/>
        <w:left w:val="none" w:sz="0" w:space="0" w:color="auto"/>
        <w:bottom w:val="none" w:sz="0" w:space="0" w:color="auto"/>
        <w:right w:val="none" w:sz="0" w:space="0" w:color="auto"/>
      </w:divBdr>
    </w:div>
    <w:div w:id="1139961132">
      <w:bodyDiv w:val="1"/>
      <w:marLeft w:val="0"/>
      <w:marRight w:val="0"/>
      <w:marTop w:val="0"/>
      <w:marBottom w:val="0"/>
      <w:divBdr>
        <w:top w:val="none" w:sz="0" w:space="0" w:color="auto"/>
        <w:left w:val="none" w:sz="0" w:space="0" w:color="auto"/>
        <w:bottom w:val="none" w:sz="0" w:space="0" w:color="auto"/>
        <w:right w:val="none" w:sz="0" w:space="0" w:color="auto"/>
      </w:divBdr>
    </w:div>
    <w:div w:id="1447851684">
      <w:bodyDiv w:val="1"/>
      <w:marLeft w:val="0"/>
      <w:marRight w:val="0"/>
      <w:marTop w:val="0"/>
      <w:marBottom w:val="0"/>
      <w:divBdr>
        <w:top w:val="none" w:sz="0" w:space="0" w:color="auto"/>
        <w:left w:val="none" w:sz="0" w:space="0" w:color="auto"/>
        <w:bottom w:val="none" w:sz="0" w:space="0" w:color="auto"/>
        <w:right w:val="none" w:sz="0" w:space="0" w:color="auto"/>
      </w:divBdr>
    </w:div>
    <w:div w:id="1458183625">
      <w:bodyDiv w:val="1"/>
      <w:marLeft w:val="0"/>
      <w:marRight w:val="0"/>
      <w:marTop w:val="0"/>
      <w:marBottom w:val="0"/>
      <w:divBdr>
        <w:top w:val="none" w:sz="0" w:space="0" w:color="auto"/>
        <w:left w:val="none" w:sz="0" w:space="0" w:color="auto"/>
        <w:bottom w:val="none" w:sz="0" w:space="0" w:color="auto"/>
        <w:right w:val="none" w:sz="0" w:space="0" w:color="auto"/>
      </w:divBdr>
    </w:div>
    <w:div w:id="1550846756">
      <w:bodyDiv w:val="1"/>
      <w:marLeft w:val="0"/>
      <w:marRight w:val="0"/>
      <w:marTop w:val="0"/>
      <w:marBottom w:val="0"/>
      <w:divBdr>
        <w:top w:val="none" w:sz="0" w:space="0" w:color="auto"/>
        <w:left w:val="none" w:sz="0" w:space="0" w:color="auto"/>
        <w:bottom w:val="none" w:sz="0" w:space="0" w:color="auto"/>
        <w:right w:val="none" w:sz="0" w:space="0" w:color="auto"/>
      </w:divBdr>
    </w:div>
    <w:div w:id="1561593405">
      <w:bodyDiv w:val="1"/>
      <w:marLeft w:val="0"/>
      <w:marRight w:val="0"/>
      <w:marTop w:val="0"/>
      <w:marBottom w:val="0"/>
      <w:divBdr>
        <w:top w:val="none" w:sz="0" w:space="0" w:color="auto"/>
        <w:left w:val="none" w:sz="0" w:space="0" w:color="auto"/>
        <w:bottom w:val="none" w:sz="0" w:space="0" w:color="auto"/>
        <w:right w:val="none" w:sz="0" w:space="0" w:color="auto"/>
      </w:divBdr>
    </w:div>
    <w:div w:id="1641957809">
      <w:bodyDiv w:val="1"/>
      <w:marLeft w:val="0"/>
      <w:marRight w:val="0"/>
      <w:marTop w:val="0"/>
      <w:marBottom w:val="0"/>
      <w:divBdr>
        <w:top w:val="none" w:sz="0" w:space="0" w:color="auto"/>
        <w:left w:val="none" w:sz="0" w:space="0" w:color="auto"/>
        <w:bottom w:val="none" w:sz="0" w:space="0" w:color="auto"/>
        <w:right w:val="none" w:sz="0" w:space="0" w:color="auto"/>
      </w:divBdr>
    </w:div>
    <w:div w:id="1731265660">
      <w:bodyDiv w:val="1"/>
      <w:marLeft w:val="0"/>
      <w:marRight w:val="0"/>
      <w:marTop w:val="0"/>
      <w:marBottom w:val="0"/>
      <w:divBdr>
        <w:top w:val="none" w:sz="0" w:space="0" w:color="auto"/>
        <w:left w:val="none" w:sz="0" w:space="0" w:color="auto"/>
        <w:bottom w:val="none" w:sz="0" w:space="0" w:color="auto"/>
        <w:right w:val="none" w:sz="0" w:space="0" w:color="auto"/>
      </w:divBdr>
    </w:div>
    <w:div w:id="1735425592">
      <w:bodyDiv w:val="1"/>
      <w:marLeft w:val="0"/>
      <w:marRight w:val="0"/>
      <w:marTop w:val="0"/>
      <w:marBottom w:val="0"/>
      <w:divBdr>
        <w:top w:val="none" w:sz="0" w:space="0" w:color="auto"/>
        <w:left w:val="none" w:sz="0" w:space="0" w:color="auto"/>
        <w:bottom w:val="none" w:sz="0" w:space="0" w:color="auto"/>
        <w:right w:val="none" w:sz="0" w:space="0" w:color="auto"/>
      </w:divBdr>
    </w:div>
    <w:div w:id="1862166033">
      <w:bodyDiv w:val="1"/>
      <w:marLeft w:val="0"/>
      <w:marRight w:val="0"/>
      <w:marTop w:val="0"/>
      <w:marBottom w:val="0"/>
      <w:divBdr>
        <w:top w:val="none" w:sz="0" w:space="0" w:color="auto"/>
        <w:left w:val="none" w:sz="0" w:space="0" w:color="auto"/>
        <w:bottom w:val="none" w:sz="0" w:space="0" w:color="auto"/>
        <w:right w:val="none" w:sz="0" w:space="0" w:color="auto"/>
      </w:divBdr>
    </w:div>
    <w:div w:id="1902866740">
      <w:bodyDiv w:val="1"/>
      <w:marLeft w:val="0"/>
      <w:marRight w:val="0"/>
      <w:marTop w:val="0"/>
      <w:marBottom w:val="0"/>
      <w:divBdr>
        <w:top w:val="none" w:sz="0" w:space="0" w:color="auto"/>
        <w:left w:val="none" w:sz="0" w:space="0" w:color="auto"/>
        <w:bottom w:val="none" w:sz="0" w:space="0" w:color="auto"/>
        <w:right w:val="none" w:sz="0" w:space="0" w:color="auto"/>
      </w:divBdr>
    </w:div>
    <w:div w:id="203187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apstudents.collegeboard.org/access-your-ap-resources/join-your-class-online" TargetMode="External"/><Relationship Id="rId12" Type="http://schemas.openxmlformats.org/officeDocument/2006/relationships/image" Target="media/image4.png"/><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hyperlink" Target="mailto:bhavya.kasoju@oakridge.in" TargetMode="External"/><Relationship Id="rId11" Type="http://schemas.openxmlformats.org/officeDocument/2006/relationships/hyperlink" Target="mailto:bhavya.kasoju@oakridge.in"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forms.office.com/Pages/DesignPageV2.aspx?subpage=design&amp;id=e3DJf4-dak-Fa664SP7xA0RzlOiJJpZNoUuFmFWXcQhUNzVRME84RDE4RjBHN0w1VjJMWkExNEVTQi4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Bhavya Kasoju</dc:creator>
  <cp:keywords/>
  <dc:description/>
  <cp:lastModifiedBy>Bhavya Kasoju</cp:lastModifiedBy>
  <cp:revision>2</cp:revision>
  <cp:lastPrinted>2024-09-04T06:13:00Z</cp:lastPrinted>
  <dcterms:created xsi:type="dcterms:W3CDTF">2024-12-29T06:49:00Z</dcterms:created>
  <dcterms:modified xsi:type="dcterms:W3CDTF">2024-12-29T06:49:00Z</dcterms:modified>
</cp:coreProperties>
</file>